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ayout w:type="fixed"/>
        <w:tblLook w:val="04A0"/>
      </w:tblPr>
      <w:tblGrid>
        <w:gridCol w:w="1764"/>
        <w:gridCol w:w="1179"/>
        <w:gridCol w:w="1985"/>
        <w:gridCol w:w="836"/>
        <w:gridCol w:w="298"/>
        <w:gridCol w:w="1287"/>
        <w:gridCol w:w="130"/>
        <w:gridCol w:w="852"/>
        <w:gridCol w:w="849"/>
        <w:gridCol w:w="598"/>
        <w:gridCol w:w="678"/>
        <w:gridCol w:w="1000"/>
        <w:gridCol w:w="236"/>
        <w:gridCol w:w="465"/>
        <w:gridCol w:w="1701"/>
        <w:gridCol w:w="1495"/>
      </w:tblGrid>
      <w:tr w:rsidR="009D56A4" w:rsidRPr="00952DFE" w:rsidTr="00CC64F7">
        <w:trPr>
          <w:trHeight w:val="1356"/>
          <w:jc w:val="center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C64F7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Приложение № 3</w:t>
            </w:r>
            <w:r w:rsidRPr="00952DFE">
              <w:rPr>
                <w:rFonts w:ascii="Arial" w:hAnsi="Arial" w:cs="Arial"/>
                <w:color w:val="000000"/>
              </w:rPr>
              <w:br/>
              <w:t xml:space="preserve">к </w:t>
            </w:r>
            <w:r w:rsidR="00CC64F7">
              <w:rPr>
                <w:rFonts w:ascii="Arial" w:hAnsi="Arial" w:cs="Arial"/>
                <w:color w:val="000000"/>
              </w:rPr>
              <w:t xml:space="preserve">решению Совета депутатов </w:t>
            </w:r>
            <w:r w:rsidRPr="00952DFE">
              <w:rPr>
                <w:rFonts w:ascii="Arial" w:hAnsi="Arial" w:cs="Arial"/>
                <w:color w:val="000000"/>
              </w:rPr>
              <w:t>городского округа Электросталь</w:t>
            </w:r>
            <w:r w:rsidRPr="00952DFE">
              <w:rPr>
                <w:rFonts w:ascii="Arial" w:hAnsi="Arial" w:cs="Arial"/>
                <w:color w:val="000000"/>
              </w:rPr>
              <w:br/>
              <w:t>Московской области</w:t>
            </w:r>
            <w:r w:rsidRPr="00952DFE">
              <w:rPr>
                <w:rFonts w:ascii="Arial" w:hAnsi="Arial" w:cs="Arial"/>
                <w:color w:val="000000"/>
              </w:rPr>
              <w:br/>
            </w:r>
            <w:r w:rsidRPr="009D56A4">
              <w:rPr>
                <w:rFonts w:ascii="Arial" w:hAnsi="Arial" w:cs="Arial"/>
                <w:color w:val="000000"/>
              </w:rPr>
              <w:t>от 19.12.2024 № 401/58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</w:p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F07640">
              <w:rPr>
                <w:rFonts w:ascii="Arial" w:hAnsi="Arial" w:cs="Arial"/>
                <w:color w:val="000000"/>
              </w:rPr>
              <w:t>(</w:t>
            </w:r>
            <w:r w:rsidRPr="00F07640">
              <w:rPr>
                <w:rFonts w:ascii="Arial" w:hAnsi="Arial" w:cs="Arial"/>
              </w:rPr>
              <w:t xml:space="preserve">в редакции решения Совета депутатов </w:t>
            </w:r>
            <w:r>
              <w:rPr>
                <w:rFonts w:ascii="Arial" w:hAnsi="Arial" w:cs="Arial"/>
              </w:rPr>
              <w:t xml:space="preserve">городского округа Электросталь </w:t>
            </w:r>
            <w:r w:rsidRPr="00F07640">
              <w:rPr>
                <w:rFonts w:ascii="Arial" w:hAnsi="Arial" w:cs="Arial"/>
              </w:rPr>
              <w:t xml:space="preserve">Московской области от </w:t>
            </w:r>
            <w:r w:rsidR="00572746">
              <w:rPr>
                <w:rFonts w:ascii="Arial" w:hAnsi="Arial" w:cs="Arial"/>
              </w:rPr>
              <w:t xml:space="preserve">20.02.2025 </w:t>
            </w:r>
            <w:r w:rsidRPr="001866C3">
              <w:rPr>
                <w:rFonts w:ascii="Arial" w:hAnsi="Arial" w:cs="Arial"/>
              </w:rPr>
              <w:t>№423/61,</w:t>
            </w:r>
            <w:r>
              <w:rPr>
                <w:rFonts w:ascii="Arial" w:hAnsi="Arial" w:cs="Arial"/>
              </w:rPr>
              <w:t xml:space="preserve"> </w:t>
            </w:r>
            <w:r w:rsidRPr="002B4886">
              <w:rPr>
                <w:rFonts w:ascii="Arial" w:hAnsi="Arial" w:cs="Arial"/>
                <w:kern w:val="16"/>
              </w:rPr>
              <w:t>от</w:t>
            </w:r>
            <w:r w:rsidR="00572746">
              <w:rPr>
                <w:rFonts w:ascii="Arial" w:hAnsi="Arial" w:cs="Arial"/>
                <w:kern w:val="16"/>
              </w:rPr>
              <w:t xml:space="preserve"> </w:t>
            </w:r>
            <w:r>
              <w:rPr>
                <w:rFonts w:ascii="Arial" w:hAnsi="Arial" w:cs="Arial"/>
                <w:kern w:val="16"/>
              </w:rPr>
              <w:t xml:space="preserve">25.06.2025 №470/67, </w:t>
            </w:r>
            <w:r w:rsidR="00CC64F7" w:rsidRPr="00CC64F7">
              <w:rPr>
                <w:rFonts w:ascii="Arial" w:hAnsi="Arial" w:cs="Arial"/>
                <w:kern w:val="16"/>
              </w:rPr>
              <w:t>от 27.08.2025 №489</w:t>
            </w:r>
            <w:r w:rsidR="00CC64F7">
              <w:rPr>
                <w:rFonts w:ascii="Arial" w:hAnsi="Arial" w:cs="Arial"/>
                <w:kern w:val="16"/>
              </w:rPr>
              <w:t>/69)</w:t>
            </w:r>
          </w:p>
        </w:tc>
      </w:tr>
      <w:tr w:rsidR="009D56A4" w:rsidRPr="00952DFE" w:rsidTr="00C444E3">
        <w:trPr>
          <w:trHeight w:val="681"/>
          <w:jc w:val="center"/>
        </w:trPr>
        <w:tc>
          <w:tcPr>
            <w:tcW w:w="1535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</w:rPr>
            </w:pPr>
            <w:r w:rsidRPr="00952DFE">
              <w:rPr>
                <w:rFonts w:ascii="Arial" w:hAnsi="Arial" w:cs="Arial"/>
                <w:bCs/>
              </w:rPr>
              <w:t>Ведомственная структура расходов бюджета городского округа Электросталь Московской области</w:t>
            </w:r>
            <w:r w:rsidRPr="00952DFE">
              <w:rPr>
                <w:rFonts w:ascii="Arial" w:hAnsi="Arial" w:cs="Arial"/>
                <w:bCs/>
              </w:rPr>
              <w:br/>
              <w:t xml:space="preserve"> на 2025 год и на плановый период 2026 и 2027 годы</w:t>
            </w:r>
          </w:p>
        </w:tc>
      </w:tr>
      <w:tr w:rsidR="009D56A4" w:rsidRPr="00952DFE" w:rsidTr="00C444E3">
        <w:trPr>
          <w:trHeight w:val="321"/>
          <w:jc w:val="center"/>
        </w:trPr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4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</w:rPr>
            </w:pPr>
            <w:r w:rsidRPr="00952DFE">
              <w:rPr>
                <w:rFonts w:ascii="Arial" w:hAnsi="Arial" w:cs="Arial"/>
                <w:bCs/>
              </w:rPr>
              <w:t>(тыс. руб.)</w:t>
            </w:r>
          </w:p>
        </w:tc>
      </w:tr>
      <w:tr w:rsidR="009D56A4" w:rsidRPr="00952DFE" w:rsidTr="00C444E3">
        <w:trPr>
          <w:trHeight w:val="270"/>
          <w:jc w:val="center"/>
        </w:trPr>
        <w:tc>
          <w:tcPr>
            <w:tcW w:w="2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</w:rPr>
            </w:pPr>
            <w:r w:rsidRPr="00952DFE">
              <w:rPr>
                <w:rFonts w:ascii="Arial" w:hAnsi="Arial" w:cs="Arial"/>
                <w:bCs/>
              </w:rPr>
              <w:t>Наименование расходов</w:t>
            </w:r>
          </w:p>
        </w:tc>
        <w:tc>
          <w:tcPr>
            <w:tcW w:w="751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</w:rPr>
            </w:pPr>
            <w:r w:rsidRPr="00952DFE">
              <w:rPr>
                <w:rFonts w:ascii="Arial" w:hAnsi="Arial" w:cs="Arial"/>
                <w:bCs/>
              </w:rPr>
              <w:t>КОД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</w:rPr>
            </w:pPr>
            <w:r w:rsidRPr="00952DFE">
              <w:rPr>
                <w:rFonts w:ascii="Arial" w:hAnsi="Arial" w:cs="Arial"/>
                <w:bCs/>
              </w:rPr>
              <w:t xml:space="preserve"> на</w:t>
            </w:r>
            <w:r w:rsidRPr="00952DFE">
              <w:rPr>
                <w:rFonts w:ascii="Arial" w:hAnsi="Arial" w:cs="Arial"/>
                <w:bCs/>
              </w:rPr>
              <w:br/>
              <w:t xml:space="preserve">2025 год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</w:rPr>
            </w:pPr>
            <w:r w:rsidRPr="00952DFE">
              <w:rPr>
                <w:rFonts w:ascii="Arial" w:hAnsi="Arial" w:cs="Arial"/>
                <w:bCs/>
              </w:rPr>
              <w:t xml:space="preserve"> на</w:t>
            </w:r>
            <w:r w:rsidRPr="00952DFE">
              <w:rPr>
                <w:rFonts w:ascii="Arial" w:hAnsi="Arial" w:cs="Arial"/>
                <w:bCs/>
              </w:rPr>
              <w:br/>
              <w:t xml:space="preserve">2026 год 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</w:rPr>
            </w:pPr>
            <w:r w:rsidRPr="00952DFE">
              <w:rPr>
                <w:rFonts w:ascii="Arial" w:hAnsi="Arial" w:cs="Arial"/>
                <w:bCs/>
              </w:rPr>
              <w:t xml:space="preserve"> на</w:t>
            </w:r>
            <w:r w:rsidRPr="00952DFE">
              <w:rPr>
                <w:rFonts w:ascii="Arial" w:hAnsi="Arial" w:cs="Arial"/>
                <w:bCs/>
              </w:rPr>
              <w:br/>
              <w:t xml:space="preserve">2027 год </w:t>
            </w:r>
          </w:p>
        </w:tc>
      </w:tr>
      <w:tr w:rsidR="009D56A4" w:rsidRPr="00952DFE" w:rsidTr="00C444E3">
        <w:trPr>
          <w:trHeight w:val="312"/>
          <w:jc w:val="center"/>
        </w:trPr>
        <w:tc>
          <w:tcPr>
            <w:tcW w:w="2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</w:rPr>
            </w:pPr>
            <w:r w:rsidRPr="00952DFE">
              <w:rPr>
                <w:rFonts w:ascii="Arial" w:hAnsi="Arial" w:cs="Arial"/>
                <w:bCs/>
              </w:rPr>
              <w:t>Главный</w:t>
            </w:r>
            <w:r w:rsidRPr="00952DFE">
              <w:rPr>
                <w:rFonts w:ascii="Arial" w:hAnsi="Arial" w:cs="Arial"/>
                <w:bCs/>
              </w:rPr>
              <w:br/>
              <w:t>распорядитель</w:t>
            </w:r>
          </w:p>
        </w:tc>
        <w:tc>
          <w:tcPr>
            <w:tcW w:w="55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</w:rPr>
            </w:pPr>
            <w:r w:rsidRPr="00952DFE">
              <w:rPr>
                <w:rFonts w:ascii="Arial" w:hAnsi="Arial" w:cs="Arial"/>
                <w:bCs/>
              </w:rPr>
              <w:t>Ведомственной структуры</w:t>
            </w: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bCs/>
              </w:rPr>
            </w:pPr>
          </w:p>
        </w:tc>
        <w:tc>
          <w:tcPr>
            <w:tcW w:w="1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bCs/>
              </w:rPr>
            </w:pPr>
          </w:p>
        </w:tc>
      </w:tr>
      <w:tr w:rsidR="009D56A4" w:rsidRPr="00952DFE" w:rsidTr="00C444E3">
        <w:trPr>
          <w:trHeight w:val="621"/>
          <w:jc w:val="center"/>
        </w:trPr>
        <w:tc>
          <w:tcPr>
            <w:tcW w:w="2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</w:rPr>
            </w:pPr>
            <w:r w:rsidRPr="00952DFE">
              <w:rPr>
                <w:rFonts w:ascii="Arial" w:hAnsi="Arial" w:cs="Arial"/>
                <w:bCs/>
              </w:rPr>
              <w:t>Раздел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</w:rPr>
            </w:pPr>
            <w:r w:rsidRPr="00952DFE">
              <w:rPr>
                <w:rFonts w:ascii="Arial" w:hAnsi="Arial" w:cs="Arial"/>
                <w:bCs/>
              </w:rPr>
              <w:t>Подраздел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</w:rPr>
            </w:pPr>
            <w:r w:rsidRPr="00952DFE">
              <w:rPr>
                <w:rFonts w:ascii="Arial" w:hAnsi="Arial" w:cs="Arial"/>
                <w:bCs/>
              </w:rPr>
              <w:t>Целевая</w:t>
            </w:r>
            <w:r w:rsidRPr="00952DFE">
              <w:rPr>
                <w:rFonts w:ascii="Arial" w:hAnsi="Arial" w:cs="Arial"/>
                <w:bCs/>
              </w:rPr>
              <w:br/>
              <w:t>статья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</w:rPr>
            </w:pPr>
            <w:r w:rsidRPr="00952DFE">
              <w:rPr>
                <w:rFonts w:ascii="Arial" w:hAnsi="Arial" w:cs="Arial"/>
                <w:bCs/>
              </w:rPr>
              <w:t>Вид</w:t>
            </w:r>
            <w:r w:rsidRPr="00952DFE">
              <w:rPr>
                <w:rFonts w:ascii="Arial" w:hAnsi="Arial" w:cs="Arial"/>
                <w:bCs/>
              </w:rPr>
              <w:br/>
              <w:t>расходов</w:t>
            </w: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bCs/>
              </w:rPr>
            </w:pPr>
          </w:p>
        </w:tc>
        <w:tc>
          <w:tcPr>
            <w:tcW w:w="1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bCs/>
              </w:rPr>
            </w:pP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Администрация городского округа Электросталь Московской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955 533,8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773 856,8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765 193,3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Общегосударственные вопросы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691 557,8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573 873,5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582 424,5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9 928,2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5 303,5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5 303,5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Муниципальная программа "Управление имуществом и муниципальными финансами"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9 928,2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5 303,5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5 303,5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9 928,2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5 303,5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5 303,5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9 928,2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5 303,5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5 303,5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Функционирование высшего должностного лица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1250100110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9 928,2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5 303,5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5 303,5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1250100110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9 928,2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5 303,5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5 303,5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1250100110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9 928,2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5 303,5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5 303,5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246 827,2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208 437,4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215 138,9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"Социальная защита населения"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10 005,0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10 071,0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10 139,0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0450000000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10 005,0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10 071,0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10 139,0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0450300000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10 005,0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10 071,0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10 139,0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Обеспечение переданного государственного полномочия Московской области по созданию комиссий по делам несовершеннолетних и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защите их прав муниципальных образований Московской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10 005,0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10 071,0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10 139,0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9 398,0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9 464,0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9 532,0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9 398,0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9 464,0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9 532,0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607,0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607,0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Муниципальная программа "Управление имуществом и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муниципальными финансами"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236 822,2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198 366,4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204 999,9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Подпрограмма "Эффективное управление имущественным комплексом"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1210000000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1 349,8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1 349,8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1 349,8</w:t>
            </w:r>
          </w:p>
        </w:tc>
      </w:tr>
      <w:tr w:rsidR="009D56A4" w:rsidRPr="00952DFE" w:rsidTr="00C444E3">
        <w:trPr>
          <w:trHeight w:val="114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1210300000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1 349,8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1 349,8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1 349,8</w:t>
            </w:r>
          </w:p>
        </w:tc>
      </w:tr>
      <w:tr w:rsidR="009D56A4" w:rsidRPr="00952DFE" w:rsidTr="00C444E3">
        <w:trPr>
          <w:trHeight w:val="114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перепланировки помещений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1 349,8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1 349,8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1 349,8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1 246,6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1 246,6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1 246,6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1 246,6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1 246,6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1 246,6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103,1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103,1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235 472,5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197 016,7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203 650,2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235 472,5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197 016,7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203 650,2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Обеспечение деятельности администрации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235 472,5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197 016,7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203 650,2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231 272,5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192 559,7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199 127,2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231 272,5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192 559,7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199 127,2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4 180,0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4 437,0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4 503,0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Иные закупки товаров, работ и услуг для обеспечения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4 180,0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4 437,0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4 503,0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952DFE">
              <w:rPr>
                <w:rFonts w:ascii="Arial" w:hAnsi="Arial" w:cs="Arial"/>
                <w:color w:val="000000"/>
              </w:rPr>
              <w:t>Непрограммные</w:t>
            </w:r>
            <w:proofErr w:type="spellEnd"/>
            <w:r w:rsidRPr="00952DFE">
              <w:rPr>
                <w:rFonts w:ascii="Arial" w:hAnsi="Arial" w:cs="Arial"/>
                <w:color w:val="000000"/>
              </w:rPr>
              <w:t xml:space="preserve"> расходы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9900000000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Проведение выборов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9900000040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9900000040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Специальные расходы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9900000040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880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Резервные фонды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952DFE">
              <w:rPr>
                <w:rFonts w:ascii="Arial" w:hAnsi="Arial" w:cs="Arial"/>
                <w:color w:val="000000"/>
              </w:rPr>
              <w:t>Непрограммные</w:t>
            </w:r>
            <w:proofErr w:type="spellEnd"/>
            <w:r w:rsidRPr="00952DFE">
              <w:rPr>
                <w:rFonts w:ascii="Arial" w:hAnsi="Arial" w:cs="Arial"/>
                <w:color w:val="000000"/>
              </w:rPr>
              <w:t xml:space="preserve"> расходы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9900000000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Резервный фонд администрации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9900000060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9900000060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Резервные средства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9900000060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870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Резервные средства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870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Другие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общегосударственные вопросы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394 802,4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358 132,6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359 982,1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Муниципальная программа "Образование"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1 827,0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1 827,0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1 827,0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"Общее образование"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1 827,0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1 827,0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1 827,0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1 827,0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1 827,0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1 827,0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1 827,0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1 827,0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1 827,0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1 827,0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1 827,0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1 827,0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1 827,0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1 827,0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1 827,0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249 911,4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230 079,0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232 829,7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1210000000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13 401,7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14 024,7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13 952,3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1210200000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13 401,7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14 024,7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13 952,3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Владение, пользование и распоряжение имуществом, находящимся в муниципальной собственности муниципального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13 401,7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14 024,7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13 952,3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13 401,7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14 024,7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13 952,3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13 401,7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14 024,7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13 952,3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236 509,7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216 054,3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218 877,5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236 509,7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216 054,3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218 877,5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Обеспечение деятельности администрации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3 166,0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2 791,5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2 996,0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3 160,0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2 785,5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2 990,0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3 160,0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2 785,5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2 990,0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Уплата налогов, сборов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и иных платежей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Взносы в общественные организации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1250100870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485,0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500,0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1250100870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485,0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500,0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1250100870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485,0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5 541,9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5 541,9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5 541,9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5 539,9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5 539,9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5 539,9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5 539,9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5 539,9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5 539,9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21 332,9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18 470,1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18 897,8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19 785,1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17 019,5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17 447,2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19 785,1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17 019,5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17 447,2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1 546,1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1 448,9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1 448,9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Иные закупки товаров, работ и услуг для обеспечения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1 546,1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1 448,9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1 448,9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1,7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1,7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93 485,8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78 021,1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79 826,6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81 363,4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67 008,9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68 471,8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81 363,4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67 008,9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68 471,8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11 721,5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10 612,3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10 955,7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11 721,5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10 612,3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10 955,7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400,9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399,9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399,1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400,9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399,9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399,1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112 523,1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110 744,7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111 115,1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85 791,5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85 537,9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85 899,9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Расходы на выплаты персоналу казенных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85 791,5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85 537,9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85 899,9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26 051,9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24 599,2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24 607,7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26 051,9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24 599,2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24 607,7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669,8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597,6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597,6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669,8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597,6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597,6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23 008,4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22 428,9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19 723,4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 xml:space="preserve">Подпрограмма "Развитие системы информирования населения о деятельности органов местного самоуправления муниципальных образований Московской области, создание доступной современной </w:t>
            </w:r>
            <w:proofErr w:type="spellStart"/>
            <w:r w:rsidRPr="00952DFE">
              <w:rPr>
                <w:rFonts w:ascii="Arial" w:hAnsi="Arial" w:cs="Arial"/>
                <w:color w:val="000000"/>
              </w:rPr>
              <w:t>медиасреды</w:t>
            </w:r>
            <w:proofErr w:type="spellEnd"/>
            <w:r w:rsidRPr="00952DFE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1310000000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23 008,4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19 662,9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19 662,9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1310100000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22 245,5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19 000,0</w:t>
            </w:r>
          </w:p>
        </w:tc>
      </w:tr>
      <w:tr w:rsidR="009D56A4" w:rsidRPr="00952DFE" w:rsidTr="00C444E3">
        <w:trPr>
          <w:trHeight w:val="204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1310100820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22 245,5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19 000,0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1310100820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22 245,5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19 000,0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1310100820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22 245,5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19 000,0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1310700000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762,9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662,9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662,9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1310700660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762,9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662,9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662,9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1310700660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762,9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662,9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662,9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1310700660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762,9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662,9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662,9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1360000000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2 766,1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60,5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1360400000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2 766,1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60,5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Осуществление полномочий по составлению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1360451200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2 766,1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60,5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1360451200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2 766,1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60,5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1360451200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2 766,1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60,5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"Цифровое муниципальное образование"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117 825,5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102 518,7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104 889,0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1510000000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914,0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Основное мероприятие "Совершенствование системы предоставления государственных и муниципальных услуг по принципу "одного окна" в многофункциональных центрах предоставления государственных и муниципальных услуг"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1510200000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914,0</w:t>
            </w:r>
          </w:p>
        </w:tc>
      </w:tr>
      <w:tr w:rsidR="009D56A4" w:rsidRPr="00952DFE" w:rsidTr="00C444E3">
        <w:trPr>
          <w:trHeight w:val="15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Техническая поддержка и обеспечение работоспособности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1510202080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914,0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Закупка товаров, работ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1510202080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914,0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1510202080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914,0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1530000000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116 947,5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101 640,7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103 975,0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1530100000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116 947,5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101 640,7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103 975,0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116 947,5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101 640,7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103 975,0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104 124,2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89 648,3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91 557,8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104 124,2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89 648,3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91 557,8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12 761,3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11 927,9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12 350,1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12 761,3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11 927,9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12 350,1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64,5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67,1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64,5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67,1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952DFE">
              <w:rPr>
                <w:rFonts w:ascii="Arial" w:hAnsi="Arial" w:cs="Arial"/>
                <w:color w:val="000000"/>
              </w:rPr>
              <w:t>Непрограммные</w:t>
            </w:r>
            <w:proofErr w:type="spellEnd"/>
            <w:r w:rsidRPr="00952DFE">
              <w:rPr>
                <w:rFonts w:ascii="Arial" w:hAnsi="Arial" w:cs="Arial"/>
                <w:color w:val="000000"/>
              </w:rPr>
              <w:t xml:space="preserve"> расходы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9900000000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2 230,0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1 279,0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713,0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Оплата исполнительных листов, судебных издержек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965,0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965,0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Исполнение судебных актов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830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965,0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Реализация государственных (муниципальных)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функций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1 065,0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1 279,0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713,0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265,0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279,0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143,0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265,0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279,0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143,0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570,0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570,0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расходы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9900004000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9900004000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9900004000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Национальная оборона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13 382,5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14 396,9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14 660,0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13 122,5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14 150,9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14 635,0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Муниципальная программа "Развитие институтов гражданского общества, повышение эффективности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местного самоуправления и реализации молодежной политики"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13 122,5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14 150,9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14 635,0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Обеспечивающая подпрограмма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1360000000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13 122,5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14 150,9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14 635,0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1360300000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13 122,5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14 150,9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14 635,0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13 122,5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14 150,9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14 635,0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12 306,4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13 224,4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13 748,5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Расходы на выплаты персоналу государственных (муниципальных)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12 306,4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13 224,4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13 748,5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816,1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926,5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886,5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816,1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926,5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886,5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Мобилизационная подготовка экономики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25,0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25,0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25,0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25,0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1250100720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25,0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Закупка товаров, работ и услуг для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1250100720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25,0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1250100720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25,0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154 423,7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108 452,6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110 830,2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Гражданская оборона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6 792,8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4 106,7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3 701,7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6 792,8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4 106,7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3 701,7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0830000000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3 982,6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1 305,0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900,0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"Накопление, хранение и использование в целях гражданской обороны запасов материально-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технических, продовольственных, медицинских и иных средств"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0830200000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826,8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0830200700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826,8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0830200700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826,8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0830200700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826,8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«Развитие и совершенствование материально-технической базы учреждений в сфере гражданской обороны и защиты населения и территорий от чрезвычайных ситуаций»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0830300000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3 155,8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1 005,0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0830300670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3 155,8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1 005,0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0830300670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3 155,8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1 005,0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0830300670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3 155,8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1 005,0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0860000000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2 810,2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2 801,7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2 801,7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0860100000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2 810,2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2 801,7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2 801,7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2 810,2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2 801,7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2 801,7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2 810,2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2 801,7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2 801,7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2 810,2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2 801,7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2 801,7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96 252,3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64 817,5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77 614,7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96 252,3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64 817,5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77 614,7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0820000000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19 579,8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4 724,6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4 795,1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"Развитие и эксплуатация Системы-112"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0820100000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1 116,1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258,6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310,1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Содержание и развитие Системы-112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0820101850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1 116,1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258,6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310,1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0820101850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1 116,1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258,6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310,1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0820101850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1 116,1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258,6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310,1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0820200000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1 562,0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500,0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Участие в предупреждении и ликвидации последствий чрезвычайных ситуаций в границах муниципального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0820200340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1 562,0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0820200340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1 562,0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0820200340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1 562,0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500,0</w:t>
            </w:r>
          </w:p>
        </w:tc>
      </w:tr>
      <w:tr w:rsidR="009D56A4" w:rsidRPr="00952DFE" w:rsidTr="00C444E3">
        <w:trPr>
          <w:trHeight w:val="414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"Реализация мероприятий по подготовке населения, специалистов и должностных лиц в области гражданской обороны,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0820300000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Участие в предупреждении и ликвидации последствий чрезвычайных ситуаций в границах муниципального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0820300340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0820300340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Иные закупки товаров, работ и услуг для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0820300340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Основное мероприятие "Организация деятельности аварийно-спасательных формирований на территории муниципального образования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0820400000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16 723,7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3 606,0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3 875,0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Создание, содержание и организация деятельности аварийно-спасательных служб и (или) аварийно-спасательных формирований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0820400710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16 723,7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3 606,0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3 875,0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0820400710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16 723,7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3 606,0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3 875,0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0820400710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16 723,7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3 606,0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3 875,0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Подпрограмма "Обеспечение мероприятий гражданской обороны на территории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муниципального образования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0830000000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4 254,6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3 620,0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3 344,0</w:t>
            </w:r>
          </w:p>
        </w:tc>
      </w:tr>
      <w:tr w:rsidR="009D56A4" w:rsidRPr="00952DFE" w:rsidTr="00C444E3">
        <w:trPr>
          <w:trHeight w:val="15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0830100000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4 254,6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3 620,0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3 344,0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0830100690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4 254,6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3 620,0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3 344,0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0830100690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4 254,6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3 620,0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3 344,0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0830100690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4 254,6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3 620,0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3 344,0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0840000000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3 342,0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3 670,0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4 690,0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0840100000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3 342,0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3 670,0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4 690,0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Обеспечение первичных мер пожарной безопасности в границах муниципального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3 342,0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3 670,0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4 690,0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3 242,0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3 560,0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4 570,0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3 242,0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3 560,0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4 570,0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0850000000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8 083,5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3 095,0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3 224,0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Основное мероприятие "Выполнение мероприятий по безопасности населения на водных объектах,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расположенных на территории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0850100000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8 083,5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3 095,0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3 224,0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8 083,5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3 095,0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3 224,0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8 083,5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3 095,0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3 224,0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8 083,5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3 095,0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3 224,0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0860000000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60 992,3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49 707,9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61 561,6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0860100000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60 992,3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49 707,9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61 561,6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60 992,3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49 707,9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61 561,6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60 461,3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49 175,4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61 028,6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60 461,3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49 175,4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61 028,6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505,0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506,5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507,0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505,0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506,5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507,0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26,0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26,0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51 378,7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39 528,4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29 513,7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51 378,7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39 528,4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29 513,7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0810000000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50 958,7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39 111,1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29 096,4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"Повышение степени антитеррористической защищенности социально значимых объектов, находящихся в собственности муниципального образования, и мест с массовым пребыванием людей"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0810100000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15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Оборудование и (или) модернизация социально значимых объектов и зданий, находящихся в муниципальной собственности, инженерно-техническими средствами, обеспечивающими контроль доступа или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 xml:space="preserve">блокирование несанкционированного доступа, контроль и оповещение о возникновении угроз, а также усиление инженерно-технической </w:t>
            </w:r>
            <w:proofErr w:type="spellStart"/>
            <w:r w:rsidRPr="00952DFE">
              <w:rPr>
                <w:rFonts w:ascii="Arial" w:hAnsi="Arial" w:cs="Arial"/>
                <w:color w:val="000000"/>
              </w:rPr>
              <w:t>укрепленности</w:t>
            </w:r>
            <w:proofErr w:type="spellEnd"/>
            <w:r w:rsidRPr="00952DFE">
              <w:rPr>
                <w:rFonts w:ascii="Arial" w:hAnsi="Arial" w:cs="Arial"/>
                <w:color w:val="000000"/>
              </w:rPr>
              <w:t xml:space="preserve"> (закупка товаров, работ, услуг)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0810100320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0810100320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0810100320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0810200000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2 180,0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2 180,0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2 180,0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Оказание поддержки гражданам и их объединениям, участвующим в охране общественного порядка, создание условий для деятельности народных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дружин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0810200780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2 180,0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2 180,0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2 180,0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0810200780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2 180,0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2 180,0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2 180,0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0810200780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2 180,0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2 180,0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2 180,0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0810400000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47 578,7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36 931,1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26 916,4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0810400900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47 578,7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36 931,1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26 916,4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0810400900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47 578,7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36 931,1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26 916,4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0810400900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47 578,7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36 931,1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26 916,4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0820000000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417,3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417,3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"Создание, содержание системно-аппаратного комплекса «Безопасный город» на территории муниципального образования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0820500000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417,3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417,3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Участие в предупреждении и ликвидации последствий чрезвычайных ситуаций в границах муниципального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0820500340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417,3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417,3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0820500340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417,3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417,3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0820500340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417,3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417,3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Национальная экономика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10 358,9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9 081,0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9 156,0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Связь и информатика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4 325,0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4 400,0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"Цифровое муниципальное образование"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4 325,0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4 400,0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4 325,0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4 400,0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"Информационная инфраструктура"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2 350,0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2 300,0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2 200,0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Развитие информационной инфраструктуры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2 350,0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2 300,0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2 200,0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2 350,0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2 300,0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2 200,0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2 350,0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2 300,0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2 200,0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"Информационная безопасность"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1520200000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325,0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Информационная безопасность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325,0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325,0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325,0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"Цифровое государственное управление"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1520300000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1 750,0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1 700,0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1 800,0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Цифровое государственное управление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1 750,0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1 700,0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1 800,0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Закупка товаров, работ и услуг для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1 750,0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1 700,0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1 800,0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1 750,0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1 700,0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1 800,0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5 358,9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4 756,0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4 756,0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3 358,9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3 756,0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3 756,0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0810000000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3 358,9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3 756,0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3 756,0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"Развитие похоронного дела"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0810700000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3 358,9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3 756,0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3 756,0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Организация ритуальных услуг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0810700480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2 301,9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2 699,0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2 699,0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0810700480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2 301,9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2 699,0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2 699,0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Иные закупки товаров, работ и услуг для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0810700480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2 301,9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2 699,0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2 699,0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0810762820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1 057,0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1 057,0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1 057,0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0810762820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1 057,0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1 057,0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1 057,0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0810762820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1 057,0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1 057,0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1 057,0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"Предпринимательство"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"Развитие малого и среднего предпринимательства"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1130000000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1130200000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Содействие развитию малого и среднего предпринимательства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1130200750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1130200750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1130200750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Жилищно-коммунальное хозяйство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55 940,5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23 364,0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26 615,2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Благоустройство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55 940,5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23 364,0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26 615,2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55 940,5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23 364,0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26 615,2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Подпрограмма "Профилактика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преступлений и иных правонарушений"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0810000000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55 940,5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23 364,0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26 615,2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Основное мероприятие "Развитие похоронного дела"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0810700000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55 940,5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23 364,0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26 615,2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Содержание мест захоронения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0810700590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55 117,1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23 364,0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26 615,2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0810700590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55 117,1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23 364,0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26 615,2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0810700590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55 117,1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23 364,0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26 615,2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Проведение инвентаризации мест захоронений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0810701240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823,5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0810701240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823,5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0810701240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823,5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Образование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957,5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333,8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333,8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Профессиональная подготовка, переподготовка и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повышение квалификации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957,5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333,8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333,8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Муниципальная программа "Управление имуществом и муниципальными финансами"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957,5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333,8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333,8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957,5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333,8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333,8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1250300000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957,5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333,8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333,8</w:t>
            </w:r>
          </w:p>
        </w:tc>
      </w:tr>
      <w:tr w:rsidR="009D56A4" w:rsidRPr="00952DFE" w:rsidTr="00C444E3">
        <w:trPr>
          <w:trHeight w:val="18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957,5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333,8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333,8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957,5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333,8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333,8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957,5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333,8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333,8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Социальная политика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11 267,3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9 922,6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11 173,6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Пенсионное обеспечение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6 100,0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6 100,0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6 100,0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"Социальная защита населения"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6 100,0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6 100,0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6 100,0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"Социальная поддержка граждан"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0410000000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6 100,0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6 100,0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6 100,0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Основное мероприятие "Предоставление государственных гарантий муниципальным служащим, поощрение за муниципальную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службу"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0411500000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6 100,0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6 100,0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6 100,0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6 100,0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6 100,0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6 100,0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6 100,0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6 100,0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6 100,0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6 100,0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6 100,0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6 100,0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Социальное обеспечение населения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2 220,0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720,0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"Здравоохранение"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2 220,0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720,0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0150000000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2 220,0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720,0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"Развитие мер социальной поддержки, премирование медицинских работников"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0150200000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2 220,0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720,0</w:t>
            </w:r>
          </w:p>
        </w:tc>
      </w:tr>
      <w:tr w:rsidR="009D56A4" w:rsidRPr="00952DFE" w:rsidTr="00C444E3">
        <w:trPr>
          <w:trHeight w:val="114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Создание условий для оказания медицинской помощи населению на территории муниципального образования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0150200420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2 220,0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720,0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0150200420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2 220,0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720,0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0150200420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360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2 220,0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720,0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720,0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Охрана семьи и детства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2 947,3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3 102,6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4 353,6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"Жилище"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2 947,3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3 102,6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4 353,6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"Обеспечение жильем молодых семей"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0920000000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2 947,3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3 102,6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4 353,6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жилищного строительства"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0920100000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2 947,3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3 102,6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4 353,6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09201L4970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2 947,3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3 102,6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4 353,6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09201L4970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2 947,3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3 102,6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4 353,6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09201L4970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2 947,3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3 102,6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4 353,6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17 645,6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34 432,4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17 645,6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34 432,4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17 645,6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34 432,4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"Управление муниципальным долгом"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1230000000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17 645,6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34 432,4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Основное мероприятие "Реализация мероприятий в рамках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управления муниципальным долгом"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1230100000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17 645,6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34 432,4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Обслуживание муниципального долга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1230100800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17 645,6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34 432,4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1230100800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17 645,6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34 432,4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Обслуживание муниципального долга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1230100800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730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17 645,6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34 432,4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Комитет имущественных отношений Администрации городского округа Электросталь Московской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176 292,4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112 959,3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115 477,3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Общегосударственные вопросы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107 817,7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92 974,0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95 838,1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Другие общегосударственные вопросы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107 817,7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92 974,0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95 838,1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95 986,5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90 424,0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93 388,1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1210000000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95 986,5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90 424,0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93 388,1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Основное мероприятие "Управление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имуществом, находящимся в муниципальной собственности, и выполнение кадастровых работ"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1210200000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48 721,3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43 106,4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46 026,2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Владение, пользование и распоряжение имуществом, находящимся в муниципальной собственности муниципального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48 721,3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43 106,4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46 026,2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47 691,3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42 076,4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44 996,2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47 691,3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42 076,4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44 996,2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1 030,0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1 030,0</w:t>
            </w:r>
          </w:p>
        </w:tc>
      </w:tr>
      <w:tr w:rsidR="009D56A4" w:rsidRPr="00952DFE" w:rsidTr="00C444E3">
        <w:trPr>
          <w:trHeight w:val="697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Основное мероприятие "Создание условий для реализации государственных полномочий в области земельных отношений,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1210300000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4 049,3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4 049,3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4 049,3</w:t>
            </w:r>
          </w:p>
        </w:tc>
      </w:tr>
      <w:tr w:rsidR="009D56A4" w:rsidRPr="00952DFE" w:rsidTr="00C444E3">
        <w:trPr>
          <w:trHeight w:val="114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4 049,3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4 049,3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4 049,3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3 739,9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3 739,9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3 739,9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3 739,9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3 739,9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3 739,9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309,3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309,3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309,3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309,3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1210400000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43 216,0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43 268,3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43 312,6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43 216,0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43 268,3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43 312,6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42 026,0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42 031,8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42 031,8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42 026,0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42 031,8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42 031,8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1 190,0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1 236,5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1 280,8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1 190,0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1 236,5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1 280,8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952DFE">
              <w:rPr>
                <w:rFonts w:ascii="Arial" w:hAnsi="Arial" w:cs="Arial"/>
                <w:color w:val="000000"/>
              </w:rPr>
              <w:t>Непрограммные</w:t>
            </w:r>
            <w:proofErr w:type="spellEnd"/>
            <w:r w:rsidRPr="00952DFE">
              <w:rPr>
                <w:rFonts w:ascii="Arial" w:hAnsi="Arial" w:cs="Arial"/>
                <w:color w:val="000000"/>
              </w:rPr>
              <w:t xml:space="preserve"> расходы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9900000000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11 831,2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2 550,0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2 450,0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Оплата исполнительных листов, судебных издержек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11 831,2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2 550,0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2 450,0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11 831,2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2 550,0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2 450,0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Исполнение судебных актов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830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11 831,2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2 550,0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2 450,0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Национальная экономика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5 523,0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4 371,0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4 407,0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Дорожное хозяйство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(дорожные фонды)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"Дороги Подмосковья"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1420000000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"Содержание автомобильных дорог местного значения"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1420300000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Содержание автомобильных дорог местного значения в границах муниципального образования, в том числе обеспечение функционирования парковок (парковочных мест)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142039Д070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142039Д070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142039Д070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Связь и информатика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1 240,0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1 171,0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1 207,0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Муниципальная программа "Цифровое муниципальное образование"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1 240,0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1 171,0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1 207,0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1 240,0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1 171,0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1 207,0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"Информационная инфраструктура"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626,0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632,0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Развитие информационной инфраструктуры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626,0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632,0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626,0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632,0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626,0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632,0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"Информационная безопасность"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1520200000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Информационная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безопасность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"Цифровое государственное управление"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1520300000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505,0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Цифровое государственное управление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505,0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505,0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505,0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3 283,0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2 200,0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2 200,0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Муниципальная программа "Управление имуществом и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муниципальными финансами"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3 283,0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2 200,0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2 200,0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Подпрограмма "Эффективное управление имущественным комплексом"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1210000000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3 283,0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2 200,0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2 200,0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1210200000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3 283,0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2 200,0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2 200,0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Выполнения комплексных кадастровых работ и утверждение карты-плана территории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1210200790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3 283,0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2 200,0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2 200,0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1210200790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3 283,0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2 200,0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2 200,0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1210200790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3 283,0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2 200,0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2 200,0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Жилищно-коммунальное хозяйство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61 769,7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14 438,4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14 056,3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Жилищное хозяйство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61 229,7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14 438,4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14 056,3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Муниципальная программа "Управление имуществом и муниципальными финансами"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61 229,7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14 438,4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14 056,3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1210000000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61 229,7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14 438,4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14 056,3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1210200000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61 229,7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14 438,4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14 056,3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Владение, пользование и распоряжение имуществом, находящимся в муниципальной собственности муниципального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1 075,0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475,0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475,0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1 075,0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475,0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475,0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Иные закупки товаров, работ и услуг для обеспечения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1 075,0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475,0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475,0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Взносы на капитальный ремонт общего имущества многоквартирных домов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1210200180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60 154,7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13 963,4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13 581,3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1210200180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60 154,7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13 963,4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13 581,3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1210200180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60 154,7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13 963,4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13 581,3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Коммунальное хозяйство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1210000000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Основное мероприятие "Управление имуществом, находящимся в муниципальной собственности, и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выполнение кадастровых работ"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1210200000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Владение, пользование и распоряжение имуществом, находящимся в муниципальной собственности муниципального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Образование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1250300000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9D56A4" w:rsidRPr="00952DFE" w:rsidTr="00C444E3">
        <w:trPr>
          <w:trHeight w:val="18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Социальная политика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1 112,0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1 105,9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1 105,9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Пенсионное обеспечение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1 112,0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1 105,9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1 105,9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"Социальная защита населения"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1 112,0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1 105,9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1 105,9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"Социальная поддержка граждан"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0410000000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1 112,0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1 105,9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1 105,9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0411500000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1 112,0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1 105,9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1 105,9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1 112,0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1 105,9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1 105,9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Социальное обеспечение и иные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1 112,0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1 105,9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1 105,9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1 112,0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1 105,9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1 105,9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Управление по физической культуре и спорту Администрации городского округа Электросталь Московской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543 582,8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407 524,0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416 946,0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Национальная экономика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204,0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Связь и информатика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204,0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"Цифровое муниципальное образование"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204,0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204,0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"Информационная инфраструктура"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176,0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Развитие информационной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инфраструктуры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176,0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176,0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176,0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"Информационная безопасность"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1520200000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28,0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Информационная безопасность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28,0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28,0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28,0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Физическая культура и спорт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543 378,8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407 320,0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416 742,0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Физическая культура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254 622,1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206 281,6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215 703,6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"Спорт"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248 622,1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206 281,6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215 703,6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"Развитие физической культуры и спорта"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0510000000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247 824,6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205 484,1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214 906,1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Основное мероприятие "Обеспечение условий для развития на территории муниципального образования физической культуры, школьного спорта и массового спорта"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0510100000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247 824,6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205 484,1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214 906,1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6 041,4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4 970,0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4 970,0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3 845,0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3 080,0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3 080,0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Стипендии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3 765,0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3 000,0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Премии и гранты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350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2 196,4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1 890,0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1 890,0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2 196,4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1 890,0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1 890,0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Проведение текущего ремонта, обустройство территорий объектов спорта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0510102260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12 904,2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0510102260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12 904,2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0510102260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12 904,2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в сфере физической культуры и спорта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0510106140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228 879,0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200 514,1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209 936,1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0510106140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228 879,0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200 514,1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209 936,1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0510106140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228 879,0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200 514,1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209 936,1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0530000000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797,5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797,5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797,5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0530100000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797,5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797,5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797,5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Организация и проведение официальных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физкультурно-оздоровительных и спортивных мероприятий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0530100570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797,5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797,5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797,5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0530100570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797,5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797,5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797,5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0530100570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797,5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797,5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797,5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"Эффективное местное самоуправление"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1330000000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Основное мероприятие "Практики </w:t>
            </w:r>
            <w:proofErr w:type="gramStart"/>
            <w:r w:rsidRPr="00952DFE">
              <w:rPr>
                <w:rFonts w:ascii="Arial" w:hAnsi="Arial" w:cs="Arial"/>
                <w:color w:val="000000"/>
              </w:rPr>
              <w:t>инициативного</w:t>
            </w:r>
            <w:proofErr w:type="gramEnd"/>
            <w:r w:rsidRPr="00952DF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952DFE">
              <w:rPr>
                <w:rFonts w:ascii="Arial" w:hAnsi="Arial" w:cs="Arial"/>
                <w:color w:val="000000"/>
              </w:rPr>
              <w:t>бюджетирования</w:t>
            </w:r>
            <w:proofErr w:type="spellEnd"/>
            <w:r w:rsidRPr="00952DFE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1330200000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556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Реализация на территориях муниципальных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 xml:space="preserve">образований проектов граждан, сформированных в рамках практик инициативного </w:t>
            </w:r>
            <w:proofErr w:type="spellStart"/>
            <w:r w:rsidRPr="00952DFE">
              <w:rPr>
                <w:rFonts w:ascii="Arial" w:hAnsi="Arial" w:cs="Arial"/>
                <w:color w:val="000000"/>
              </w:rPr>
              <w:t>бюджетирования</w:t>
            </w:r>
            <w:proofErr w:type="spellEnd"/>
            <w:r w:rsidRPr="00952DFE">
              <w:rPr>
                <w:rFonts w:ascii="Arial" w:hAnsi="Arial" w:cs="Arial"/>
                <w:color w:val="000000"/>
              </w:rPr>
              <w:t xml:space="preserve"> (приобретение спортивных тренажеров в Дом физкультуры МБУ «Мир спорта «Сталь»)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13302S305Н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13302S305Н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13302S305Н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Спорт высших достижений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275 632,8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188 588,0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188 588,0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"Спорт"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275 632,8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188 588,0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188 588,0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"Подготовка спортивного резерва"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0520000000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275 632,8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188 588,0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188 588,0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"Подготовка спортивных сборных команд"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0520100000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243 463,9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188 588,0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188 588,0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Расходы на обеспечение деятельности (оказание услуг) муниципальных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учреждений по подготовке спортивных сборных команд и спортивного резерва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0520106150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243 463,9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188 588,0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188 588,0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0520106150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243 463,9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188 588,0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188 588,0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0520106150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243 463,9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188 588,0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188 588,0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"Подготовка спортивного резерва учреждениями, реализующими дополнительные образовательные программы спортивной подготовки"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0520200000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32 168,9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13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"олимпийский" или образованные на его основе слова или словосочетания, в нормативное состояние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05202L2290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15 418,2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05202L2290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15 418,2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05202L2290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15 418,2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15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Обеспечение стимулирующих выплат отдельным категориям </w:t>
            </w:r>
            <w:proofErr w:type="gramStart"/>
            <w:r w:rsidRPr="00952DFE">
              <w:rPr>
                <w:rFonts w:ascii="Arial" w:hAnsi="Arial" w:cs="Arial"/>
                <w:color w:val="000000"/>
              </w:rPr>
              <w:t>работников организаций дополнительного образования сферы физической культуры</w:t>
            </w:r>
            <w:proofErr w:type="gramEnd"/>
            <w:r w:rsidRPr="00952DFE">
              <w:rPr>
                <w:rFonts w:ascii="Arial" w:hAnsi="Arial" w:cs="Arial"/>
                <w:color w:val="000000"/>
              </w:rPr>
              <w:t xml:space="preserve"> и спорта в Московской области по результатам оценки качества деятельности руководителей муниципальных учреждений, реализующих дополнительные образовательные программы спортивной подготовки в Московской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05202S0810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3 300,7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05202S0810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3 300,7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05202S0810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3 300,7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Укрепление материально-технической базы организаций дополнительного образования сферы физической культуры и спорта в Московской области с высоким уровнем достижений работы коллектива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05202S3980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13 450,0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05202S3980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13 450,0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05202S3980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13 450,0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13 123,8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12 450,4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12 450,4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"Спорт"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13 123,8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12 450,4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12 450,4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0530000000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13 123,8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12 450,4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12 450,4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0530100000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13 123,8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12 450,4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12 450,4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13 123,8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12 450,4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12 450,4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12 849,8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12 176,4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12 176,4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12 849,8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12 176,4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12 176,4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274,0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274,0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274,0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Иные закупки товаров, работ и услуг для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274,0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274,0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274,0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lastRenderedPageBreak/>
              <w:t>УПРАВЛЕНИЕ ПО КУЛЬТУРЕ И ДЕЛАМ МОЛОДЕЖИ АДМИНИСТРАЦИИ ГОРОДСКОГО ОКРУГА ЭЛЕКТРОСТАЛЬ МОСКОВСКОЙ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742 134,9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446 599,9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456 679,0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Национальная экономика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700,0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Связь и информатика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"Цифровое муниципальное образование"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700,0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700,0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"Информационная инфраструктура"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210,0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210,0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Развитие информационной инфраструктуры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210,0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210,0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210,0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210,0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210,0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210,0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"Информационная безопасность"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1520200000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Информационная безопасность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"Цифровая культура"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1520400000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470,0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Цифровая культура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1520401180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470,0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1520401180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470,0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1520401180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470,0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Жилищно-коммунальное хозяйство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38 772,6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38 772,6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38 772,6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Благоустройство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38 772,6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38 772,6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38 772,6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38 772,6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38 772,6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38 772,6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38 772,6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38 772,6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38 772,6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38 772,6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38 772,6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38 772,6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Содержание территорий в нормативном состоянии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1720100620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36 549,0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36 549,0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36 549,0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Предоставление субсидий бюджетным,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1720100620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36 549,0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36 549,0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36 549,0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1720100620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36 549,0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36 549,0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36 549,0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Организация наружного освещения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2 223,7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2 223,7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2 223,7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2 223,7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2 223,7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2 223,7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2 223,7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2 223,7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2 223,7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Образование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279 408,1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182 843,0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182 843,0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Дополнительное образование детей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230 493,7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145 813,0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145 813,0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"Культура и туризм"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230 236,9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145 813,0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145 813,0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Подпрограмма "Развитие профессионального искусства, гастрольно-концертной и </w:t>
            </w:r>
            <w:proofErr w:type="spellStart"/>
            <w:r w:rsidRPr="00952DFE">
              <w:rPr>
                <w:rFonts w:ascii="Arial" w:hAnsi="Arial" w:cs="Arial"/>
                <w:color w:val="000000"/>
              </w:rPr>
              <w:t>культурно-досуговой</w:t>
            </w:r>
            <w:proofErr w:type="spellEnd"/>
            <w:r w:rsidRPr="00952DFE">
              <w:rPr>
                <w:rFonts w:ascii="Arial" w:hAnsi="Arial" w:cs="Arial"/>
                <w:color w:val="000000"/>
              </w:rPr>
              <w:t xml:space="preserve"> деятельности, кинематографии"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0240000000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1 775,0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275,0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Основное мероприятие "Реализация отдельных функций органа местного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самоуправления в сфере культуры"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0240200000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1 775,0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275,0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Стипендии в области образования, культуры и искусства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275,0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275,0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Стипендии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275,0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Финансирование организаций дополнительного образования сферы культуры, направленное на социальную поддержку одаренных детей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02402S0490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02402S0490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02402S0490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"Развитие образования в сфере культуры"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0260000000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228 461,9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145 538,0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145 538,0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Основное мероприятие "Обеспечение </w:t>
            </w:r>
            <w:proofErr w:type="gramStart"/>
            <w:r w:rsidRPr="00952DFE">
              <w:rPr>
                <w:rFonts w:ascii="Arial" w:hAnsi="Arial" w:cs="Arial"/>
                <w:color w:val="000000"/>
              </w:rPr>
              <w:t xml:space="preserve">функций муниципальных организаций дополнительного образования сферы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культуры</w:t>
            </w:r>
            <w:proofErr w:type="gramEnd"/>
            <w:r w:rsidRPr="00952DFE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0260100000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150 311,3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145 538,0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145 538,0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0260106260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150 311,3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145 538,0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145 538,0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0260106260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150 311,3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145 538,0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145 538,0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0260106260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87 401,3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85 128,0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85 128,0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0260106260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62 910,0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60 410,0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60 410,0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"Обеспечение современных условий организации образовательного и учебно-производственного процесса"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0260300000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60 203,9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Модернизация (развитие) материально-технической базы организаций дополнительного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образования сферы культуры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0260301650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3 190,0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0260301650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3 190,0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0260301650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3 190,0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Проведение текущего </w:t>
            </w:r>
            <w:proofErr w:type="gramStart"/>
            <w:r w:rsidRPr="00952DFE">
              <w:rPr>
                <w:rFonts w:ascii="Arial" w:hAnsi="Arial" w:cs="Arial"/>
                <w:color w:val="000000"/>
              </w:rPr>
              <w:t>ремонта организаций дополнительного образования сферы культуры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0260302250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0260302250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0260302250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Создание школ </w:t>
            </w:r>
            <w:proofErr w:type="spellStart"/>
            <w:r w:rsidRPr="00952DFE">
              <w:rPr>
                <w:rFonts w:ascii="Arial" w:hAnsi="Arial" w:cs="Arial"/>
                <w:color w:val="000000"/>
              </w:rPr>
              <w:t>креативных</w:t>
            </w:r>
            <w:proofErr w:type="spellEnd"/>
            <w:r w:rsidRPr="00952DFE">
              <w:rPr>
                <w:rFonts w:ascii="Arial" w:hAnsi="Arial" w:cs="Arial"/>
                <w:color w:val="000000"/>
              </w:rPr>
              <w:t xml:space="preserve"> индустрий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02603L3530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56 203,9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02603L3530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56 203,9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02603L3530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56 203,9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 xml:space="preserve">Основное мероприятие "Финансовое обеспечение </w:t>
            </w:r>
            <w:proofErr w:type="gramStart"/>
            <w:r w:rsidRPr="00952DFE">
              <w:rPr>
                <w:rFonts w:ascii="Arial" w:hAnsi="Arial" w:cs="Arial"/>
                <w:color w:val="000000"/>
              </w:rPr>
              <w:t>организаций дополнительного образования сферы культуры Московской области</w:t>
            </w:r>
            <w:proofErr w:type="gramEnd"/>
            <w:r w:rsidRPr="00952DFE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0260500000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11 280,0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13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Предоставление детям отдельных категорий граждан права бесплатного посещения занятий по дополнительным образовательным программам в области искусств, реализуемым на основе договоров об оказании платных образовательных услуг в муниципальных организациях дополнительного образования детей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02605S0560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02605S0560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02605S0560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266,0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02605S0560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 xml:space="preserve">Финансовое обеспечение выплат преподавателям в области музыкального </w:t>
            </w:r>
            <w:proofErr w:type="gramStart"/>
            <w:r w:rsidRPr="00952DFE">
              <w:rPr>
                <w:rFonts w:ascii="Arial" w:hAnsi="Arial" w:cs="Arial"/>
                <w:color w:val="000000"/>
              </w:rPr>
              <w:t>искусства организаций дополнительного образования сферы культуры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02605S1180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4 531,0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02605S1180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4 531,0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02605S1180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2 578,0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02605S1180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1 953,0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114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Финансовое обеспечение стимулирующих выплат работникам организаций дополнительного образования сферы культуры с высоким уровнем достижений работы педагогического коллектива по дополнительному образованию в сфере культуры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02605S2520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6 279,1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Предоставление субсидий бюджетным,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02605S2520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6 279,1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02605S2520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2 475,5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02605S2520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3 803,6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Федеральный проект "Семейные ценности и инфраструктура культуры"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026Я500000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6 666,7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Государственная поддержка отрасли культуры (в части приобретения музыкальных инструментов, оборудования и учебных материалов для оснащения образовательных организаций в сфере культуры Московской области)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026Я555195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6 666,7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026Я555195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6 666,7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026Я555195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6 666,7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Муниципальная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программа "Образование"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256,8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0320000000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256,8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"Обеспечение развития инновационной инфраструктуры общего образования"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0320300000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256,8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256,8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256,8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Субсидии автономным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1250300000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9D56A4" w:rsidRPr="00952DFE" w:rsidTr="00C444E3">
        <w:trPr>
          <w:trHeight w:val="18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Молодежная политика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48 884,3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37 000,0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48 884,3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37 000,0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Подпрограмма "Молодежь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Подмосковья"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1340000000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12 082,3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2 460,0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2 460,0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Основное мероприятие "Вовлечение молодежи в общественную жизнь"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1340100000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6 862,3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2 460,0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2 460,0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Организация и осуществление мероприятий по работе с детьми и молодежью в муниципальном образовании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1340100770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6 862,3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2 460,0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2 460,0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1340100770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6 862,3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2 460,0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2 460,0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1340100770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6 862,3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2 460,0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2 460,0</w:t>
            </w:r>
          </w:p>
        </w:tc>
      </w:tr>
      <w:tr w:rsidR="009D56A4" w:rsidRPr="00952DFE" w:rsidTr="00C444E3">
        <w:trPr>
          <w:trHeight w:val="13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Основное мероприятие "Организация и проведение мероприятий по профориентации и реализации трудового и творческого потенциала молодежи, вовлечению молодежи в инновационную деятельность, научно-техническое творчество и предпринимательство, а также по поддержке молодежных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 xml:space="preserve">творческих инициатив и </w:t>
            </w:r>
            <w:proofErr w:type="spellStart"/>
            <w:r w:rsidRPr="00952DFE">
              <w:rPr>
                <w:rFonts w:ascii="Arial" w:hAnsi="Arial" w:cs="Arial"/>
                <w:color w:val="000000"/>
              </w:rPr>
              <w:t>медиасообществ</w:t>
            </w:r>
            <w:proofErr w:type="spellEnd"/>
            <w:r w:rsidRPr="00952DFE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1340200000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5 220,0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Организация и осуществление мероприятий по профориентации и обеспечению занятости молодежи в муниципальном образовании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1340201510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5 220,0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1340201510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5 220,0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1340201510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5 220,0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1360000000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36 802,0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34 540,0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34 540,0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1360100000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36 802,0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34 540,0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34 540,0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Расходы на обеспечение деятельности (оказание услуг) муниципальных учреждений в сфере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молодежной политики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1360106020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36 802,0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34 540,0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34 540,0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1360106020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36 802,0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34 540,0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34 540,0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1360106020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36 802,0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34 540,0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34 540,0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Культура, кинематография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422 894,2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223 994,2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234 073,4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Культура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401 801,8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204 024,2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214 103,4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"Культура и туризм"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386 834,8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204 024,2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214 103,4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"Развитие музейного дела"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0220000000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31 460,0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31 460,0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31 460,0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0220100000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30 864,7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31 460,0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31 460,0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0220106130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30 864,7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31 460,0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31 460,0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0220106130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30 864,7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31 460,0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31 460,0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0220106130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30 864,7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31 460,0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31 460,0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"Модернизация (развитие) материально-технической базы, проведение текущего ремонта муниципальных музеев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0220300000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595,3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Проведение текущего ремонта муниципальных музеев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0220302210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595,3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0220302210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595,3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0220302210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595,3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"Развитие библиотечного дела"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0230000000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91 798,7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46 967,3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46 957,6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Основное мероприятие "Организация библиотечного обслуживания населения муниципальными библиотеками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0230100000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69 798,7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46 967,3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46 957,6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0230106100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68 950,0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46 100,6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46 100,6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0230106100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68 950,0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46 100,6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46 100,6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0230106100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68 950,0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46 100,6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46 100,6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02301L5198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848,7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866,7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857,0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02301L5198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848,7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866,7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857,0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02301L5198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848,7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866,7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857,0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Основное мероприятие "Модернизация (развитие) материально-технической базы, проведение текущего ремонта муниципальных библиотек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0230200000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Проведение текущего ремонта муниципальных библиотек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0230202220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0230202220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0230202220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Федеральный проект "Семейные ценности и инфраструктура культуры"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023Я500000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Создание модельных муниципальных библиотек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023Я554540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023Я554540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023Я554540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Подпрограмма "Развитие профессионального искусства, гастрольно-концертной и </w:t>
            </w:r>
            <w:proofErr w:type="spellStart"/>
            <w:r w:rsidRPr="00952DFE">
              <w:rPr>
                <w:rFonts w:ascii="Arial" w:hAnsi="Arial" w:cs="Arial"/>
                <w:color w:val="000000"/>
              </w:rPr>
              <w:t>культурно-досуговой</w:t>
            </w:r>
            <w:proofErr w:type="spellEnd"/>
            <w:r w:rsidRPr="00952DFE">
              <w:rPr>
                <w:rFonts w:ascii="Arial" w:hAnsi="Arial" w:cs="Arial"/>
                <w:color w:val="000000"/>
              </w:rPr>
              <w:t xml:space="preserve"> деятельности, кинематографии"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0240000000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232 055,4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121 106,1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131 195,0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"Реализация отдельных функций органа местного самоуправления в сфере культуры"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0240200000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Стипендии в области образования, культуры и искусства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Стипендии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Основное мероприятие "Обеспечение функций </w:t>
            </w:r>
            <w:proofErr w:type="spellStart"/>
            <w:r w:rsidRPr="00952DFE">
              <w:rPr>
                <w:rFonts w:ascii="Arial" w:hAnsi="Arial" w:cs="Arial"/>
                <w:color w:val="000000"/>
              </w:rPr>
              <w:t>культурно-досуговых</w:t>
            </w:r>
            <w:proofErr w:type="spellEnd"/>
            <w:r w:rsidRPr="00952DFE">
              <w:rPr>
                <w:rFonts w:ascii="Arial" w:hAnsi="Arial" w:cs="Arial"/>
                <w:color w:val="000000"/>
              </w:rPr>
              <w:t xml:space="preserve"> учреждений"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0240400000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193 018,2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99 112,2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98 895,0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Мероприятия в сфере культуры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0240400500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10 011,2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3 042,2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2 825,0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Предоставление субсидий бюджетным, автономным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0240400500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10 011,2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3 042,2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2 825,0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0240400500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8 461,2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1 492,2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1 275,0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0240400500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1 550,0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1 550,0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1 550,0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952DFE">
              <w:rPr>
                <w:rFonts w:ascii="Arial" w:hAnsi="Arial" w:cs="Arial"/>
                <w:color w:val="000000"/>
              </w:rPr>
              <w:t>культурно-досуговые</w:t>
            </w:r>
            <w:proofErr w:type="spellEnd"/>
            <w:r w:rsidRPr="00952DFE">
              <w:rPr>
                <w:rFonts w:ascii="Arial" w:hAnsi="Arial" w:cs="Arial"/>
                <w:color w:val="000000"/>
              </w:rPr>
              <w:t xml:space="preserve"> учреждения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0240406110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183 007,0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96 070,0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96 070,0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0240406110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183 007,0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96 070,0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96 070,0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0240406110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183 007,0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96 070,0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96 070,0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Основное мероприятие "Модернизация (развитие) материально-технической базы, проведение текущего ремонта муниципальных театрально-концертных и </w:t>
            </w:r>
            <w:proofErr w:type="spellStart"/>
            <w:r w:rsidRPr="00952DFE">
              <w:rPr>
                <w:rFonts w:ascii="Arial" w:hAnsi="Arial" w:cs="Arial"/>
                <w:color w:val="000000"/>
              </w:rPr>
              <w:t>культурно-досуговых</w:t>
            </w:r>
            <w:proofErr w:type="spellEnd"/>
            <w:r w:rsidRPr="00952DFE">
              <w:rPr>
                <w:rFonts w:ascii="Arial" w:hAnsi="Arial" w:cs="Arial"/>
                <w:color w:val="000000"/>
              </w:rPr>
              <w:t xml:space="preserve"> учреждений"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0240500000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7 907,1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Выполнение работ по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обеспечению пожарной безопасности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0240501590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3 825,0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0240501590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3 825,0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0240501590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3 825,0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Модернизация (развитие) материально-технической базы </w:t>
            </w:r>
            <w:proofErr w:type="spellStart"/>
            <w:r w:rsidRPr="00952DFE">
              <w:rPr>
                <w:rFonts w:ascii="Arial" w:hAnsi="Arial" w:cs="Arial"/>
                <w:color w:val="000000"/>
              </w:rPr>
              <w:t>культурно-досуговых</w:t>
            </w:r>
            <w:proofErr w:type="spellEnd"/>
            <w:r w:rsidRPr="00952DFE">
              <w:rPr>
                <w:rFonts w:ascii="Arial" w:hAnsi="Arial" w:cs="Arial"/>
                <w:color w:val="000000"/>
              </w:rPr>
              <w:t xml:space="preserve"> учреждений культуры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0240501640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0240501640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0240501640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Проведение текущего ремонта </w:t>
            </w:r>
            <w:proofErr w:type="spellStart"/>
            <w:r w:rsidRPr="00952DFE">
              <w:rPr>
                <w:rFonts w:ascii="Arial" w:hAnsi="Arial" w:cs="Arial"/>
                <w:color w:val="000000"/>
              </w:rPr>
              <w:t>культурно-досуговых</w:t>
            </w:r>
            <w:proofErr w:type="spellEnd"/>
            <w:r w:rsidRPr="00952DFE">
              <w:rPr>
                <w:rFonts w:ascii="Arial" w:hAnsi="Arial" w:cs="Arial"/>
                <w:color w:val="000000"/>
              </w:rPr>
              <w:t xml:space="preserve"> учреждений культуры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0240502240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3 582,1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0240502240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3 582,1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0240502240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3 582,1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"Создание условий для массового отдыха жителей муниципального образования в парках культуры и отдыха"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0240600000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30 830,1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21 694,0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32 000,0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Создание условий для массового отдыха жителей муниципального образования в парках культуры и отдыха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0240601010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12 523,5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12 000,0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0240601010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12 523,5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12 000,0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0240601010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12 523,5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12 000,0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0240606170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18 306,6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9 694,0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20 000,0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0240606170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18 306,6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9 694,0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20 000,0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0240606170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18 306,6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9 694,0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20 000,0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0280000000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31 520,8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4 490,8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4 490,8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0280100000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31 520,8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4 490,8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4 490,8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Мероприятия в сфере культуры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0280100500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31 520,8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4 490,8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4 490,8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0280100500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31 520,8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4 490,8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4 490,8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0280100500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31 520,8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4 490,8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4 490,8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5 797,0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Подпрограмма "Эффективное местное самоуправление"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1330000000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5 797,0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Основное мероприятие "Практики </w:t>
            </w:r>
            <w:proofErr w:type="gramStart"/>
            <w:r w:rsidRPr="00952DFE">
              <w:rPr>
                <w:rFonts w:ascii="Arial" w:hAnsi="Arial" w:cs="Arial"/>
                <w:color w:val="000000"/>
              </w:rPr>
              <w:t>инициативного</w:t>
            </w:r>
            <w:proofErr w:type="gramEnd"/>
            <w:r w:rsidRPr="00952DF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952DFE">
              <w:rPr>
                <w:rFonts w:ascii="Arial" w:hAnsi="Arial" w:cs="Arial"/>
                <w:color w:val="000000"/>
              </w:rPr>
              <w:t>бюджетирования</w:t>
            </w:r>
            <w:proofErr w:type="spellEnd"/>
            <w:r w:rsidRPr="00952DFE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1330200000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5 797,0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114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Реализация на территориях муниципальных образований проектов граждан, сформированных в рамках практик </w:t>
            </w:r>
            <w:proofErr w:type="gramStart"/>
            <w:r w:rsidRPr="00952DFE">
              <w:rPr>
                <w:rFonts w:ascii="Arial" w:hAnsi="Arial" w:cs="Arial"/>
                <w:color w:val="000000"/>
              </w:rPr>
              <w:t>инициативного</w:t>
            </w:r>
            <w:proofErr w:type="gramEnd"/>
            <w:r w:rsidRPr="00952DF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952DFE">
              <w:rPr>
                <w:rFonts w:ascii="Arial" w:hAnsi="Arial" w:cs="Arial"/>
                <w:color w:val="000000"/>
              </w:rPr>
              <w:t>бюджетирования</w:t>
            </w:r>
            <w:proofErr w:type="spellEnd"/>
            <w:r w:rsidRPr="00952DFE">
              <w:rPr>
                <w:rFonts w:ascii="Arial" w:hAnsi="Arial" w:cs="Arial"/>
                <w:color w:val="000000"/>
              </w:rPr>
              <w:t xml:space="preserve"> (приобретение выставочных конструкций, организация уличных выставок МУ «Музейно-выставочный центр»)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13302S305П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2 780,0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13302S305П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2 780,0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13302S305П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2 780,0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Реализация на территориях муниципальных образований проектов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 xml:space="preserve">граждан, сформированных в рамках практик инициативного </w:t>
            </w:r>
            <w:proofErr w:type="spellStart"/>
            <w:r w:rsidRPr="00952DFE">
              <w:rPr>
                <w:rFonts w:ascii="Arial" w:hAnsi="Arial" w:cs="Arial"/>
                <w:color w:val="000000"/>
              </w:rPr>
              <w:t>бюджетирования</w:t>
            </w:r>
            <w:proofErr w:type="spellEnd"/>
            <w:r w:rsidRPr="00952DFE">
              <w:rPr>
                <w:rFonts w:ascii="Arial" w:hAnsi="Arial" w:cs="Arial"/>
                <w:color w:val="000000"/>
              </w:rPr>
              <w:t xml:space="preserve"> (приобретение мебели для Центральной детской библиотеки «Буратино» МУ «ЦБС»)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13302S305Р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13302S305Р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13302S305Р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114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Реализация на территориях муниципальных образований проектов граждан, сформированных в рамках практик инициативного </w:t>
            </w:r>
            <w:proofErr w:type="spellStart"/>
            <w:r w:rsidRPr="00952DFE">
              <w:rPr>
                <w:rFonts w:ascii="Arial" w:hAnsi="Arial" w:cs="Arial"/>
                <w:color w:val="000000"/>
              </w:rPr>
              <w:t>бюджетирования</w:t>
            </w:r>
            <w:proofErr w:type="spellEnd"/>
            <w:r w:rsidRPr="00952DFE">
              <w:rPr>
                <w:rFonts w:ascii="Arial" w:hAnsi="Arial" w:cs="Arial"/>
                <w:color w:val="000000"/>
              </w:rPr>
              <w:t xml:space="preserve"> (модернизация системы направленного освещения в Выставочном зале им. О.А. Коняшина МУ "МВЦ")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13302S305С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2 267,0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Предоставление субсидий бюджетным,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13302S305С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2 267,0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13302S305С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2 267,0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9 170,0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"Строительство (реконструкция), капитальный ремонт объектов культуры"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1820000000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9 170,0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"Капитальный ремонт объектов культуры"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1820200000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9 170,0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Проведение капитального ремонта, технического переоснащения и благоустройство территорий </w:t>
            </w:r>
            <w:proofErr w:type="spellStart"/>
            <w:r w:rsidRPr="00952DFE">
              <w:rPr>
                <w:rFonts w:ascii="Arial" w:hAnsi="Arial" w:cs="Arial"/>
                <w:color w:val="000000"/>
              </w:rPr>
              <w:t>культурно-досуговых</w:t>
            </w:r>
            <w:proofErr w:type="spellEnd"/>
            <w:r w:rsidRPr="00952DFE">
              <w:rPr>
                <w:rFonts w:ascii="Arial" w:hAnsi="Arial" w:cs="Arial"/>
                <w:color w:val="000000"/>
              </w:rPr>
              <w:t xml:space="preserve"> учреждений культуры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1820202010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9 170,0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1820202010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9 170,0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1820202010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9 170,0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21 092,4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19 970,0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19 970,0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"Культура и туризм"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21 092,4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19 970,0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19 970,0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0280000000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21 092,4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19 970,0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19 970,0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0280100000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21 092,4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19 970,0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19 970,0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21 092,4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19 970,0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19 970,0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20 972,4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19 850,0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19 850,0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Расходы на выплаты персоналу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государственных (муниципальных)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20 972,4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19 850,0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19 850,0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Социальная политика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290,0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290,0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Пенсионное обеспечение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290,0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290,0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"Социальная защита населения"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290,0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290,0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"Социальная поддержка граждан"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0410000000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290,0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290,0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0411500000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290,0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290,0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Предоставление доплаты за выслугу лет к трудовой пенсии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муниципальным служащим за счет средств местного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290,0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290,0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290,0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290,0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290,0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290,0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Совет депутатов городского округа Электросталь Московской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033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7 681,6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7 297,0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7 172,0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Общегосударственные вопросы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7 681,6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7 297,0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7 172,0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7 681,6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7 297,0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7 172,0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9500000000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7 681,6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7 297,0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7 172,0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Председатель представительного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органа местного самоуправления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033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9500000010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3 108,5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3 108,5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3 108,5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9500000010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3 108,5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3 108,5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3 108,5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9500000010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3 108,5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3 108,5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3 108,5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4 573,1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4 188,5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4 063,5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033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3 683,1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3 688,1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3 648,1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3 683,1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3 688,1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3 648,1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500,4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415,4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500,4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415,4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Финансовое управление Администрации городского округа Электросталь Московской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044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48 897,9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45 600,0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43 097,0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Общегосударственные вопросы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45 839,4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44 159,9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43 097,0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45 839,4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44 159,9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43 097,0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Муниципальная программа "Управление имуществом и муниципальными финансами"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45 839,4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44 159,9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43 097,0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45 839,4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44 159,9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43 097,0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45 839,4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44 159,9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43 097,0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Обеспечение деятельности финансового органа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45 839,4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44 159,9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43 097,0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44 998,5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44 080,6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43 097,0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44 998,5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44 080,6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43 097,0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840,9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79,3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840,9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79,3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Национальная экономика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2 280,1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1 011,7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Связь и информатика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2 280,1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1 011,7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"Цифровое муниципальное образование"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2 280,1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1 011,7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2 280,1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1 011,7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"Информационная инфраструктура"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1 408,6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Развитие информационной инфраструктуры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1 408,6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1 408,6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1 408,6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"Информационная безопасность"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1520200000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49,2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Информационная безопасность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49,2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49,2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49,2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"Цифровое государственное управление"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1520300000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788,6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835,0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Цифровое государственное управление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788,6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835,0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Закупка товаров, работ и услуг для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044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788,6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835,0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788,6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835,0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Образование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1250300000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18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Социальная политика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428,4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428,4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Пенсионное обеспечение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428,4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428,4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"Социальная защита населения"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428,4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428,4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"Социальная поддержка граждан"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0410000000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428,4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428,4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0411500000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428,4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428,4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428,4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428,4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428,4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428,4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428,4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428,4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 xml:space="preserve">Контрольно-счетная палата городского </w:t>
            </w:r>
            <w:r w:rsidRPr="00952DFE">
              <w:rPr>
                <w:rFonts w:ascii="Arial" w:hAnsi="Arial" w:cs="Arial"/>
                <w:bCs/>
                <w:color w:val="000000"/>
              </w:rPr>
              <w:lastRenderedPageBreak/>
              <w:t>округа Электросталь Московской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lastRenderedPageBreak/>
              <w:t>045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11 000,0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10 450,0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10 000,0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Общегосударственные вопросы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10 450,0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10 450,0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9500000000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10 450,0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Обеспечение деятельности контрольно-счетной палаты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10 450,0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10 438,0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9 920,2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9 760,0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10 438,0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9 920,2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9 760,0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562,0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529,8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562,0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529,8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Управление городского жилищного и коммунального хозяйства Администрации городского округа Электросталь Московской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5 767 872,4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4 479 122,9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3 485 838,0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Общегосударственные вопросы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69 037,1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45 000,0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45 000,0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Другие общегосударственные вопросы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69 037,1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45 000,0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45 000,0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68 989,1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45 000,0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45 000,0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Обеспечивающая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подпрограмма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68 989,1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45 000,0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45 000,0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68 989,1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45 000,0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45 000,0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68 989,1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45 000,0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45 000,0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59 739,5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43 119,2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43 119,2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59 739,5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43 119,2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43 119,2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2 190,9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1 689,4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1 689,4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2 190,9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1 689,4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1 689,4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7 056,0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191,4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191,4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7 056,0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191,4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191,4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952DFE">
              <w:rPr>
                <w:rFonts w:ascii="Arial" w:hAnsi="Arial" w:cs="Arial"/>
                <w:color w:val="000000"/>
              </w:rPr>
              <w:t>Непрограммные</w:t>
            </w:r>
            <w:proofErr w:type="spellEnd"/>
            <w:r w:rsidRPr="00952DFE">
              <w:rPr>
                <w:rFonts w:ascii="Arial" w:hAnsi="Arial" w:cs="Arial"/>
                <w:color w:val="000000"/>
              </w:rPr>
              <w:t xml:space="preserve"> расходы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9900000000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Оплата исполнительных листов, судебных издержек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Исполнение судебных актов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830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8 790,2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Гражданская оборона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0830000000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0830200000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0830200700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Закупка товаров, работ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0830200700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0830200700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8 690,2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8 690,2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0850000000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8 690,2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0850100000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8 690,2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8 690,2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8 690,2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8 690,2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Национальная экономика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845 006,8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458 158,1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484 153,4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Сельское хозяйство и рыболовство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3 227,0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"Развитие сельского хозяйства"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0600000000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3 227,0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Подпрограмма "Обеспечение эпизоотического и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ветеринарно-санитарного благополучия и развитие государственной ветеринарной службы"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0640000000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3 227,0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Основное мероприятие "Сохранение ветеринарно-санитарного благополучия"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0640100000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3 227,0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Осуществление переданных полномочий Московской области </w:t>
            </w:r>
            <w:proofErr w:type="gramStart"/>
            <w:r w:rsidRPr="00952DFE">
              <w:rPr>
                <w:rFonts w:ascii="Arial" w:hAnsi="Arial" w:cs="Arial"/>
                <w:color w:val="000000"/>
              </w:rPr>
              <w:t>по организации мероприятий при осуществлении деятельности по обращению с собаками без владельцев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0640160870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3 227,0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0640160870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3 227,0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0640160870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3 227,0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3 227,0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Транспорт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24 497,0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24 930,0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18,4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Муниципальная программа "Развитие и функционирование дорожно-транспортного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комплекса"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24 497,0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24 930,0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18,4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Подпрограмма "Пассажирский транспорт общего пользования"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1410000000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24 497,0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24 930,0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18,4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1410200000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24 497,0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24 930,0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18,4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муниципального образования (в части автомобильного транспорта)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1410200280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18,4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1410200280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18,4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1410200280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18,4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14102S1570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24 497,0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24 930,0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14102S1570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24 497,0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24 930,0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14102S1570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24 497,0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24 930,0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Дорожное хозяйство (дорожные фонды)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815 632,8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428 351,1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479 258,0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663 032,8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269 648,1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314 206,0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"Дороги Подмосковья"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1420000000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586 687,5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251 148,1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295 206,0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"Строительство и реконструкция автомобильных дорог местного значения"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1420200000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23 746,7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Строительство (реконструкция) автомобильных дорог общего пользования местного значения за счет средств дорожного фонда муниципального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142029Д060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142029Д060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142029Д060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Обеспечение транспортной инфраструктурой земельных участков, предоставленных многодетным семьям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142029Д190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20 246,7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142029Д190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20 246,7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142029Д190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20 246,7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Основное мероприятие "Содержание автомобильных дорог местного значения"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1420300000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308 790,8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220 860,0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230 943,0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Содержание автомобильных дорог местного значения в границах муниципального образования, в том числе обеспечение функционирования парковок (парковочных мест)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142039Д070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308 790,8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220 860,0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230 943,0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142039Д070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308 790,8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220 860,0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230 943,0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142039Д070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308 790,8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220 860,0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230 943,0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1420400000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254 150,0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30 288,1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64 263,0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Капитальный ремонт и ремонт автомобильных дорог общего пользования местного значения за счет средств дорожного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фонда муниципального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142049Д110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206 890,0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30 288,1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64 263,0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142049Д110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206 890,0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30 288,1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64 263,0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142049Д110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206 890,0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30 288,1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64 263,0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 w:rsidRPr="00952DFE">
              <w:rPr>
                <w:rFonts w:ascii="Arial" w:hAnsi="Arial" w:cs="Arial"/>
                <w:color w:val="000000"/>
              </w:rPr>
              <w:t>C</w:t>
            </w:r>
            <w:proofErr w:type="gramEnd"/>
            <w:r w:rsidRPr="00952DFE">
              <w:rPr>
                <w:rFonts w:ascii="Arial" w:hAnsi="Arial" w:cs="Arial"/>
                <w:color w:val="000000"/>
              </w:rPr>
              <w:t>офинансирование</w:t>
            </w:r>
            <w:proofErr w:type="spellEnd"/>
            <w:r w:rsidRPr="00952DFE">
              <w:rPr>
                <w:rFonts w:ascii="Arial" w:hAnsi="Arial" w:cs="Arial"/>
                <w:color w:val="000000"/>
              </w:rPr>
              <w:t xml:space="preserve"> работ по капитальному ремонту автомобильных дорог общего пользования местного значения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14204SД110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47 260,0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14204SД110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47 260,0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14204SД110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47 260,0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"Безопасность дорожного движения"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1430000000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76 345,3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18 500,0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19 000,0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Основное мероприятие "Обеспечение безопасного поведения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на дорогах"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1430100000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76 345,3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18 500,0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19 000,0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Мероприятия по обеспечению безопасности дорожного движения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143019Д890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76 345,3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18 500,0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19 000,0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143019Д890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27 255,0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143019Д890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27 255,0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143019Д890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49 090,3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18 500,0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19 000,0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143019Д890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49 090,3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18 500,0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19 000,0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152 600,0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158 703,0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165 052,0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Подпрограмма "Создание условий для обеспечения комфортного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152 600,0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158 703,0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165 052,0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29 309,0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30 481,0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31 701,0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Ямочный ремонт асфальтового покрытия дворовых территорий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1720102100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29 309,0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30 481,0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31 701,0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1720102100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29 309,0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30 481,0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31 701,0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1720102100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29 309,0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30 481,0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31 701,0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Федеральный проект "Формирование комфортной городской среды"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172И400000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123 291,0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128 222,0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133 351,0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Ремонт дворовых территорий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172И402130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123 291,0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128 222,0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133 351,0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Закупка товаров, работ и услуг для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172И402130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123 291,0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128 222,0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133 351,0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172И402130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123 291,0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128 222,0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133 351,0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Связь и информатика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1 650,0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1 650,0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1 650,0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"Цифровое муниципальное образование"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1 650,0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1 650,0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1 650,0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1 650,0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1 650,0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1 650,0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"Информационная инфраструктура"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1 172,6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850,0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Развитие информационной инфраструктуры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1 172,6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850,0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1 172,6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850,0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1 172,6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850,0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"Информационная безопасность"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1520200000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Информационная безопасность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"Цифровое государственное управление"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1520300000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700,0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Цифровое государственное управление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Иные закупки товаров, работ и услуг для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700,0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Жилищно-коммунальное хозяйство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4 525 520,6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3 730 785,1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2 876 424,7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Жилищное хозяйство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616 370,0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415 115,7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147 476,5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15 449,4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1210000000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15 449,4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1210200000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15 449,4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Владение, пользование и распоряжение имуществом, находящимся в муниципальной собственности муниципального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15 449,4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15 449,4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15 449,4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"Архитектура и градостроительство"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1600000000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23 387,0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"Реализация политики пространственного развития муниципального образования"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1620000000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23 387,0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"Обеспечение мер по ликвидации самовольных, недостроенных и аварийных объектов на территории муниципального образования"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1620500000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23 387,0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Ликвидация самовольных, недостроенных и аварийных объектов на территории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муниципального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1620501210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23 387,0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1620501210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23 387,0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1620501210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23 387,0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23 072,0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23 072,0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Основное мероприятие "Создание благоприятных условий для проживания граждан в многоквартирных домах, расположенных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на территории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1720200000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14 900,0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Аварийно-восстановительные работы в многоквартирных домах за счет средств местного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1720202180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14 900,0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1720202180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3 250,0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1720202180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3 250,0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1720202180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11 650,0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1720202180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11 650,0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1720300000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8 172,0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Ремонт подъездов в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многоквартирных домах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1720302090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8 172,0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1720302090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1 932,0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1720302090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1 932,0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1720302090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6 240,0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1720302090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6 240,0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577 848,6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415 115,7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124 089,5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1920000000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41 711,2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Основное мероприятие "Переселение граждан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из аварийного жилищного фонда"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1920200000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19 623,0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Реализация мероприятий по сносу аварийного жилья, расселенного в рамках программы переселения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1920201960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14 623,0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1920201960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14 623,0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1920201960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14 623,0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Обеспечение мероприятий по переселению граждан из непригодного для проживания жилищного фонда, признанного аварийными до 01.01.2017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1920277485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1920277485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1920277485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Основное мероприятие "Реализация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мероприятий по завершению Федерального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1920300000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22 088,2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19203S7485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22 088,2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19203S7485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22 088,2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19203S7485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22 088,2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"Обеспечение мероприятий по переселению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1940000000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536 137,5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415 115,7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124 089,5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Основное мероприятие "Переселение граждан из аварийного жилищного фонда в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Московской области, признанного таковым после 1 января 2017 года"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1940100000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536 137,5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415 115,7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124 089,5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Обеспечение мероприятий по переселению граждан из аварийного жилищного фонда, признанного таковым после 1 января 2017 года, за счет средств местного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1940179605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185 222,2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15 553,1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9 712,6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1940179605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185 222,2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15 553,1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9 712,6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1940179605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185 222,2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15 553,1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9 712,6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Обеспечение мероприятий по переселению граждан из аварийного жилищного фонда, признанного таковым после 1 января 2017 года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19401S9605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95 106,9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399 562,5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114 376,9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19401S9605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95 106,9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399 562,5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114 376,9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19401S9605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95 106,9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399 562,5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114 376,9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Обеспечение мероприятий по переселению граждан из аварийного жилищного фонда, признанного таковым после 1 января 2017 года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19401S960А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255 808,4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19401S960А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255 808,4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19401S960А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255 808,4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Коммунальное хозяйство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1 811 004,6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1 831 109,7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741 069,7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Муниципальная программа "Развитие инженерной инфраструктуры, </w:t>
            </w:r>
            <w:proofErr w:type="spellStart"/>
            <w:r w:rsidRPr="00952DFE">
              <w:rPr>
                <w:rFonts w:ascii="Arial" w:hAnsi="Arial" w:cs="Arial"/>
                <w:color w:val="000000"/>
              </w:rPr>
              <w:t>энергоэффективности</w:t>
            </w:r>
            <w:proofErr w:type="spellEnd"/>
            <w:r w:rsidRPr="00952DFE">
              <w:rPr>
                <w:rFonts w:ascii="Arial" w:hAnsi="Arial" w:cs="Arial"/>
                <w:color w:val="000000"/>
              </w:rPr>
              <w:t xml:space="preserve"> и отрасли обращения с отходами"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1 811 004,6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1 831 109,7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741 069,7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"Чистая вода"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1010000000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47 296,7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260 839,9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971,0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муниципальных образований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1010200000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47 296,7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260 839,9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971,0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 xml:space="preserve">Организация в границах муниципального образования </w:t>
            </w:r>
            <w:proofErr w:type="spellStart"/>
            <w:r w:rsidRPr="00952DFE">
              <w:rPr>
                <w:rFonts w:ascii="Arial" w:hAnsi="Arial" w:cs="Arial"/>
                <w:color w:val="000000"/>
              </w:rPr>
              <w:t>электро</w:t>
            </w:r>
            <w:proofErr w:type="spellEnd"/>
            <w:r w:rsidRPr="00952DFE">
              <w:rPr>
                <w:rFonts w:ascii="Arial" w:hAnsi="Arial" w:cs="Arial"/>
                <w:color w:val="000000"/>
              </w:rPr>
              <w:t>-, тепл</w:t>
            </w:r>
            <w:proofErr w:type="gramStart"/>
            <w:r w:rsidRPr="00952DFE">
              <w:rPr>
                <w:rFonts w:ascii="Arial" w:hAnsi="Arial" w:cs="Arial"/>
                <w:color w:val="000000"/>
              </w:rPr>
              <w:t>о-</w:t>
            </w:r>
            <w:proofErr w:type="gramEnd"/>
            <w:r w:rsidRPr="00952DFE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952DFE">
              <w:rPr>
                <w:rFonts w:ascii="Arial" w:hAnsi="Arial" w:cs="Arial"/>
                <w:color w:val="000000"/>
              </w:rPr>
              <w:t>газо</w:t>
            </w:r>
            <w:proofErr w:type="spellEnd"/>
            <w:r w:rsidRPr="00952DFE">
              <w:rPr>
                <w:rFonts w:ascii="Arial" w:hAnsi="Arial" w:cs="Arial"/>
                <w:color w:val="00000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1010200190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35 365,1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1010200190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35 365,1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1010200190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35 365,1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Содержание и ремонт шахтных колодцев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1010201540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892,0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932,0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971,0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1010201540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892,0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932,0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971,0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1010201540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892,0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932,0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971,0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Строительство и реконструкция объектов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водоснабжения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10102S4090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259 907,9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10102S4090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259 907,9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10102S4090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259 907,9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Строительство и реконструкция объектов водоснабжения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10102S409Ж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11 039,5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10102S409Ж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11 039,5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10102S409Ж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11 039,5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1 725 548,8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1 553 087,4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737 098,7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"Строительство, реконструкция, капитальный ремонт объектов теплоснабжения на территории муниципальных образований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900 732,5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481 045,4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374 244,6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Строительство и реконструкция (модернизация,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техническое перевооружение) объектов теплоснабжения муниципальной собственности за счет средств местного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103019Т030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87 301,5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458,8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103019Т030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41 301,5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458,8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103019Т030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41 301,5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458,8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103019Т030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46 000,0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103019Т030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46 000,0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Реализация мероприятий по строительству и реконструкции объектов теплоснабжения муниципальной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10301SТ020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435 063,1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179 485,3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Капитальные вложения в объекты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10301SТ020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435 063,1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179 485,3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Бюджетные инвестиции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10301SТ020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435 063,1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179 485,3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Реализация мероприятий по строительству и реконструкции объектов теплоснабжения муниципальной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10301SТ02Ж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643 627,5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10301SТ02Ж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643 627,5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10301SТ02Ж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643 627,5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Строительство и реконструкция (модернизация, техническое перевооружение) объектов теплоснабжения муниципальной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10301SТ030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10 250,5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194 759,3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10301SТ030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10 250,5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194 759,3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10301SТ030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10 250,5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194 759,3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Строительство и реконструкция (модернизация, техническое перевооружение) объектов теплоснабжения муниципальной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10301SТ03Ж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154 686,4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10301SТ03Ж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154 686,4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10301SТ03Ж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154 686,4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Реализация мероприятий по капитальному ремонту объектов теплоснабжения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10301SТ050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15 117,0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35 273,0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10301SТ050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15 117,0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35 273,0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10301SТ050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15 117,0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35 273,0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Основное мероприятие "Строительство, реконструкция, капитальный ремонт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сетей водоснабжения, водоотведения, теплоснабжения на территории муниципальных образований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1030200000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654 046,3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934 641,5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183 306,7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 w:rsidRPr="00952DFE">
              <w:rPr>
                <w:rFonts w:ascii="Arial" w:hAnsi="Arial" w:cs="Arial"/>
                <w:color w:val="000000"/>
              </w:rPr>
              <w:lastRenderedPageBreak/>
              <w:t>C</w:t>
            </w:r>
            <w:proofErr w:type="gramEnd"/>
            <w:r w:rsidRPr="00952DFE">
              <w:rPr>
                <w:rFonts w:ascii="Arial" w:hAnsi="Arial" w:cs="Arial"/>
                <w:color w:val="000000"/>
              </w:rPr>
              <w:t>троительство</w:t>
            </w:r>
            <w:proofErr w:type="spellEnd"/>
            <w:r w:rsidRPr="00952DFE">
              <w:rPr>
                <w:rFonts w:ascii="Arial" w:hAnsi="Arial" w:cs="Arial"/>
                <w:color w:val="000000"/>
              </w:rPr>
              <w:t xml:space="preserve"> и реконструкция сетей теплоснабжения муниципальной собственности за счет средств местного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103029Т080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103029Т080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103029Т080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Капитальный ремонт сетей теплоснабжения на территории муниципальных образований Московской области за счет средств местного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103029Т100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103029Т100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103029Т100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Организация в границах муниципального образования теплоснабжения населения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103029Т910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27 784,5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157 406,7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103029Т910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27 784,5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157 406,7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103029Т910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27 784,5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157 406,7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Капитальный ремонт сетей водоснабжения, водоотведения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10302S0320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11 100,0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25 900,0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10302S0320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11 100,0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25 900,0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10302S0320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11 100,0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25 900,0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Реализация мероприятий по капитальному ремонту сетей теплоснабжения на территории муниципальных образований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10302SТ090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18 622,8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648 205,1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10302SТ090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18 622,8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648 205,1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10302SТ090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18 622,8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648 205,1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Реализация мероприятий по капитальному ремонту сетей теплоснабжения на территории муниципальных образований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10302SТ09Ж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15 493,4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10302SТ09Ж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15 493,4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10302SТ09Ж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15 493,4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Капитальный ремонт сетей теплоснабжения на территории муниципальных образований Московской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10302SТ100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53 451,0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247 551,9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10302SТ100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53 451,0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247 551,9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10302SТ100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53 451,0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247 551,9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Капитальный ремонт сетей теплоснабжения на территории муниципальных образований Московской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10302SТ10Ж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472 033,0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10302SТ10Ж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472 033,0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10302SТ10Ж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472 033,0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Реализация первоочередных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мероприятий по капитальному ремонту сетей теплоснабжения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10302SТ17Ж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82 446,1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10302SТ17Ж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82 446,1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10302SТ17Ж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82 446,1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"Проведение первоочередных мероприятий по восстановлению инфраструктуры военных городков на территории Московской области, переданных из федеральной собственности"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1030300000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136 800,5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178 947,4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Капитальные вложения в объекты инженерной инфраструктуры на территории военных городков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10303S4460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136 800,5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178 947,4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10303S4460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136 800,5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178 947,4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Бюджетные инвестиции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10303S4460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136 800,5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178 947,4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"Реализация проектов по строительству, реконструкции, модернизации объектов коммунальной инфраструктуры с использованием финансовых инструментов "Инфраструктурного меню"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1030400000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166 740,1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22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Субсидии ресурсоснабжающим организациям на реализацию мероприятий по организации системы водоснабжения и водоотведения, теплоснабжения, электроснабжения, газоснабжения на территории муниципального образования Московской области (оказание финансовой помощи по погашению кредиторской задолженности за топливно-энергетические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ресурсы в целях предупреждения банкротства и восстановления платежеспособности муниципальных унитарных предприятий городского округа Электросталь Московской области)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1030401301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166 740,1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1030401301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166 740,1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1030401301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166 740,1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114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муниципальных образований"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1030500000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4 030,0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 xml:space="preserve">Организация в границах муниципального образования </w:t>
            </w:r>
            <w:proofErr w:type="spellStart"/>
            <w:r w:rsidRPr="00952DFE">
              <w:rPr>
                <w:rFonts w:ascii="Arial" w:hAnsi="Arial" w:cs="Arial"/>
                <w:color w:val="000000"/>
              </w:rPr>
              <w:t>электро</w:t>
            </w:r>
            <w:proofErr w:type="spellEnd"/>
            <w:r w:rsidRPr="00952DFE">
              <w:rPr>
                <w:rFonts w:ascii="Arial" w:hAnsi="Arial" w:cs="Arial"/>
                <w:color w:val="000000"/>
              </w:rPr>
              <w:t>-, тепл</w:t>
            </w:r>
            <w:proofErr w:type="gramStart"/>
            <w:r w:rsidRPr="00952DFE">
              <w:rPr>
                <w:rFonts w:ascii="Arial" w:hAnsi="Arial" w:cs="Arial"/>
                <w:color w:val="000000"/>
              </w:rPr>
              <w:t>о-</w:t>
            </w:r>
            <w:proofErr w:type="gramEnd"/>
            <w:r w:rsidRPr="00952DFE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952DFE">
              <w:rPr>
                <w:rFonts w:ascii="Arial" w:hAnsi="Arial" w:cs="Arial"/>
                <w:color w:val="000000"/>
              </w:rPr>
              <w:t>газо</w:t>
            </w:r>
            <w:proofErr w:type="spellEnd"/>
            <w:r w:rsidRPr="00952DFE">
              <w:rPr>
                <w:rFonts w:ascii="Arial" w:hAnsi="Arial" w:cs="Arial"/>
                <w:color w:val="00000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1030500190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4 030,0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1030500190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4 030,0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1030500190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4 030,0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1070000000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15 299,1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2 342,3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3 000,0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1070100000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15 299,1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2 342,3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3 000,0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Организация в границах муниципального образования </w:t>
            </w:r>
            <w:proofErr w:type="spellStart"/>
            <w:r w:rsidRPr="00952DFE">
              <w:rPr>
                <w:rFonts w:ascii="Arial" w:hAnsi="Arial" w:cs="Arial"/>
                <w:color w:val="000000"/>
              </w:rPr>
              <w:t>электро</w:t>
            </w:r>
            <w:proofErr w:type="spellEnd"/>
            <w:r w:rsidRPr="00952DFE">
              <w:rPr>
                <w:rFonts w:ascii="Arial" w:hAnsi="Arial" w:cs="Arial"/>
                <w:color w:val="000000"/>
              </w:rPr>
              <w:t>-, тепл</w:t>
            </w:r>
            <w:proofErr w:type="gramStart"/>
            <w:r w:rsidRPr="00952DFE">
              <w:rPr>
                <w:rFonts w:ascii="Arial" w:hAnsi="Arial" w:cs="Arial"/>
                <w:color w:val="000000"/>
              </w:rPr>
              <w:t>о-</w:t>
            </w:r>
            <w:proofErr w:type="gramEnd"/>
            <w:r w:rsidRPr="00952DFE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952DFE">
              <w:rPr>
                <w:rFonts w:ascii="Arial" w:hAnsi="Arial" w:cs="Arial"/>
                <w:color w:val="000000"/>
              </w:rPr>
              <w:t>газо</w:t>
            </w:r>
            <w:proofErr w:type="spellEnd"/>
            <w:r w:rsidRPr="00952DFE">
              <w:rPr>
                <w:rFonts w:ascii="Arial" w:hAnsi="Arial" w:cs="Arial"/>
                <w:color w:val="000000"/>
              </w:rPr>
              <w:t xml:space="preserve">- и водоснабжения населения, водоотведения,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снабжения населения топливом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1070100190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15 299,1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2 342,3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3 000,0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1070100190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15 299,1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2 342,3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3 000,0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1070100190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15 299,1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2 342,3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3 000,0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1080000000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22 860,0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14 840,0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1080100000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22 860,0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14 840,0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Установка специализированного оборудования на территории муниципальных образований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10801S1220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6 360,0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14 840,0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10801S1220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6 360,0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14 840,0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10801S1220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6 360,0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14 840,0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Возмещение затрат, связанных с получением комплексных экологических разрешений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10801S1320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16 500,0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10801S1320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16 500,0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10801S1320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16 500,0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Благоустройство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2 037 349,4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1 423 491,5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1 926 802,1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"Развитие сельского хозяйства"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0600000000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879,0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913,0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947,0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Подпрограмма "Вовлечение в оборот земель сельскохозяйственного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назначения и развитие мелиорации"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0620000000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879,0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913,0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947,0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0620100000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879,0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913,0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947,0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0620101280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879,0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913,0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947,0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0620101280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879,0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913,0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947,0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0620101280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879,0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913,0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947,0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2 036 470,4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1 422 578,5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1 925 855,1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"Комфортная городская среда"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1710000000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831 550,0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556 196,1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1 131 307,6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Основное мероприятие "Благоустройство общественных территорий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муниципальных образований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1710100000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136 458,2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312 007,0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853 533,0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1710101340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91 458,2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55 750,0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1710101340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91 458,2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55 750,0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1710101340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91 458,2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55 750,0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Благоустройство лесопарковых зон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17101S3730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45 000,0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256 257,0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853 533,0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17101S3730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45 000,0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256 257,0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853 533,0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17101S3730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45 000,0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256 257,0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853 533,0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Федеральный проект "Формирование комфортной городской среды"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171И400000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695 091,8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244 189,1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277 774,6</w:t>
            </w:r>
          </w:p>
        </w:tc>
      </w:tr>
      <w:tr w:rsidR="009D56A4" w:rsidRPr="00952DFE" w:rsidTr="00C444E3">
        <w:trPr>
          <w:trHeight w:val="114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общественных территорий муниципальных образований Московской области, площадью менее 0,5 га)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171И402290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30 382,0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16 597,0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12 861,0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171И402290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30 382,0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16 597,0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12 861,0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171И402290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30 382,0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16 597,0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12 861,0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171И455552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127 127,0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11 823,7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168 910,0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171И455552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127 127,0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11 823,7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168 910,0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171И455552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127 127,0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11 823,7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168 910,0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171И455559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537 582,8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215 768,4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96 003,6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171И455559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537 582,8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215 768,4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96 003,6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171И455559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537 582,8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215 768,4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96 003,6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1 204 920,4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866 382,5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794 547,5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1 204 920,4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866 382,5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794 547,5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Комплексное благоустройство дворовых территорий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1720101330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113 338,8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1720101330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113 338,8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Иные закупки товаров, работ и услуг для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1720101330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113 338,8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Организация наружного освещения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99 649,3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100 090,0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105 007,0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7 839,3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5 527,8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5 775,8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7 839,3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5 527,8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5 775,8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91 810,0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94 562,2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99 231,2</w:t>
            </w:r>
          </w:p>
        </w:tc>
      </w:tr>
      <w:tr w:rsidR="009D56A4" w:rsidRPr="00952DFE" w:rsidTr="00C444E3">
        <w:trPr>
          <w:trHeight w:val="13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 w:rsidRPr="00952DFE">
              <w:rPr>
                <w:rFonts w:ascii="Arial" w:hAnsi="Arial" w:cs="Arial"/>
                <w:color w:val="000000"/>
              </w:rPr>
              <w:t>муниципально-частном</w:t>
            </w:r>
            <w:proofErr w:type="spellEnd"/>
            <w:r w:rsidRPr="00952DFE">
              <w:rPr>
                <w:rFonts w:ascii="Arial" w:hAnsi="Arial" w:cs="Arial"/>
                <w:color w:val="000000"/>
              </w:rPr>
              <w:t xml:space="preserve"> партнерстве, а также на финансовое обеспечение (возмещение) затрат, связанных с финансовой арендой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(лизингом)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890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91 810,0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94 562,2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99 231,2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Организация общественных работ, субботников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1720101490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1 800,0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1720101490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1 800,0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1720101490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1 800,0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Ликвидация несанкционированных навалов мусора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1720101790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29 302,4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14 206,0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14 206,0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1720101790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28 860,8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13 563,0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13 563,0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1720101790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28 860,8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13 563,0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13 563,0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Предоставление субсидий бюджетным, автономным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1720101790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441,6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643,0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643,0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1720101790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441,6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643,0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643,0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Модернизация детских игровых площадок, установленных ранее с привлечением средств бюджета Московской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1720101930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95 491,0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99 311,0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103 283,0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1720101930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95 491,0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99 311,0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103 283,0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1720101930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95 491,0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99 311,0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103 283,0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Замена и модернизация детских игровых площадок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1720101940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63 661,0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48 379,4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68 855,0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1720101940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63 661,0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48 379,4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68 855,0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1720101940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63 661,0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48 379,4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68 855,0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Создание и ремонт пешеходных коммуникаций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1720102110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8 684,0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9 031,0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9 392,0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1720102110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8 684,0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9 031,0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9 392,0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1720102110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8 684,0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9 031,0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9 392,0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Приобретение коммунальной техники за счет средств местного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1720102170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18 820,0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1720102170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18 820,0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1720102170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18 820,0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1720106242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771 343,0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595 365,0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493 804,5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Предоставление субсидий бюджетным,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1720106242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771 343,0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595 365,0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493 804,5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1720106242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771 343,0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595 365,0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493 804,5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Устройство и модернизация контейнерных площадок за счет средств местного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1720172490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2 830,9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1720172490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2 830,9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1720172490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2 830,9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60 796,6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61 068,2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61 076,4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Муниципальная программа "Развитие инженерной инфраструктуры, </w:t>
            </w:r>
            <w:proofErr w:type="spellStart"/>
            <w:r w:rsidRPr="00952DFE">
              <w:rPr>
                <w:rFonts w:ascii="Arial" w:hAnsi="Arial" w:cs="Arial"/>
                <w:color w:val="000000"/>
              </w:rPr>
              <w:t>энергоэффективности</w:t>
            </w:r>
            <w:proofErr w:type="spellEnd"/>
            <w:r w:rsidRPr="00952DFE">
              <w:rPr>
                <w:rFonts w:ascii="Arial" w:hAnsi="Arial" w:cs="Arial"/>
                <w:color w:val="000000"/>
              </w:rPr>
              <w:t xml:space="preserve"> и отрасли обращения с отходами"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59 489,6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59 759,2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59 766,4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Обеспечивающая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подпрограмма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1070000000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59 489,6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59 759,2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59 766,4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1070100000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59 489,6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59 759,2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59 766,4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59 489,6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59 759,2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59 766,4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58 456,6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58 459,2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58 466,4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58 456,6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58 459,2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58 466,4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1 023,2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1 300,0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1 300,0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1 023,2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1 300,0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1 300,0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1 307,0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1 309,0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1 310,0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1 307,0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1 309,0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1 310,0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Основное мероприятие "Обеспечение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1 307,0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1 309,0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1 310,0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 w:rsidRPr="00952DFE">
              <w:rPr>
                <w:rFonts w:ascii="Arial" w:hAnsi="Arial" w:cs="Arial"/>
                <w:color w:val="000000"/>
              </w:rPr>
              <w:lastRenderedPageBreak/>
              <w:t>C</w:t>
            </w:r>
            <w:proofErr w:type="gramEnd"/>
            <w:r w:rsidRPr="00952DFE">
              <w:rPr>
                <w:rFonts w:ascii="Arial" w:hAnsi="Arial" w:cs="Arial"/>
                <w:color w:val="000000"/>
              </w:rPr>
              <w:t>оздание</w:t>
            </w:r>
            <w:proofErr w:type="spellEnd"/>
            <w:r w:rsidRPr="00952DFE">
              <w:rPr>
                <w:rFonts w:ascii="Arial" w:hAnsi="Arial" w:cs="Arial"/>
                <w:color w:val="000000"/>
              </w:rPr>
              <w:t xml:space="preserve">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1720162670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1 307,0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1 309,0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1 310,0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1720162670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1 307,0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1 309,0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1 310,0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1720162670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1 307,0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1 309,0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1 310,0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Охрана окружающей среды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36 401,6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79 451,4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79 451,4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Сбор, удаление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отходов и очистка сточных вод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22 673,3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66 880,7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66 880,7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 xml:space="preserve">Муниципальная программа "Развитие инженерной инфраструктуры, </w:t>
            </w:r>
            <w:proofErr w:type="spellStart"/>
            <w:r w:rsidRPr="00952DFE">
              <w:rPr>
                <w:rFonts w:ascii="Arial" w:hAnsi="Arial" w:cs="Arial"/>
                <w:color w:val="000000"/>
              </w:rPr>
              <w:t>энергоэффективности</w:t>
            </w:r>
            <w:proofErr w:type="spellEnd"/>
            <w:r w:rsidRPr="00952DFE">
              <w:rPr>
                <w:rFonts w:ascii="Arial" w:hAnsi="Arial" w:cs="Arial"/>
                <w:color w:val="000000"/>
              </w:rPr>
              <w:t xml:space="preserve"> и отрасли обращения с отходами"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22 673,3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66 880,7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66 880,7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"Системы водоотведения"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1020000000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22 673,3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66 880,7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66 880,7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"Строительство, реконструкция (модернизация), 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1020100000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66 880,7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66 880,7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Строительство и реконструкция объектов очистки сточных вод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10201S4020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66 880,7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66 880,7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10201S4020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66 880,7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66 880,7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10201S4020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66 880,7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66 880,7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Федеральный проект "Модернизация коммунальной инфраструктуры"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102И300000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22 673,3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102И351540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22 673,3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102И351540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22 673,3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102И351540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22 673,3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13 728,3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12 570,7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12 570,7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"Экология и окружающая среда"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13 728,3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12 570,7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12 570,7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"Развитие лесного хозяйства"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0740000000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954,5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354,5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354,5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0740100000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954,5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354,5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354,5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Организация использования, охраны, защиты, воспроизводства городских лесов, лесов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особо охраняемых природных территорий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0740100640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0740100640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0740100640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13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0740162050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354,5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354,5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354,5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0740162050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354,5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354,5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354,5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0740162050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354,5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354,5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354,5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"Ликвидация накопленного вреда окружающей среде"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0750000000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12 773,8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12 216,2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12 216,2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"Финансовое обеспечение расходов, направленных на осуществление полномочий в области обращения с отходами"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0750100000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6 404,0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10 204,0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10 204,0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Ликвидация несанкционированных свалок в границах муниципального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0750101460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6 404,0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10 204,0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10 204,0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0750101460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6 404,0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10 204,0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10 204,0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0750101460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6 404,0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10 204,0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10 204,0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Основное мероприятие "Эксплуатация закрытых полигонов твердых коммунальных отходов после завершения технической части рекультивации"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0750200000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6 369,8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2 012,2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2 012,2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Организация мероприятий, связанных с содержанием закрытых полигонов твердых коммунальных отходов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6 369,8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2 012,2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2 012,2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6 360,5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1 589,4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1 589,4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6 360,5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1 589,4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1 589,4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422,8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422,8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422,8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422,8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Образование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239 253,6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Общее образование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238 853,6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Муниципальная программа "Строительство и капитальный ремонт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объектов социальной инфраструктуры"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238 853,6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Подпрограмма "Строительство (реконструкция), капитальный ремонт объектов образования"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1830000000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238 853,6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1830700000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238 853,6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Проведение работ по капитальному ремонту зданий региональных (муниципальных) общеобразовательных организаций за счет средств местного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1830773770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1830773770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1830773770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18307S2950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2 610,6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18307S2950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2 610,6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18307S2950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2 610,6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18307S3770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233 743,0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18307S3770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233 743,0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18307S3770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233 743,0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1250300000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9D56A4" w:rsidRPr="00952DFE" w:rsidTr="00C444E3">
        <w:trPr>
          <w:trHeight w:val="18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Социальная политика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13 457,4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38 692,4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308,4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Пенсионное обеспечение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308,4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308,4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"Социальная защита населения"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308,4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308,4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"Социальная поддержка граждан"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0410000000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308,4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308,4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Основное мероприятие "Предоставление государственных гарантий муниципальным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служащим, поощрение за муниципальную службу"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0411500000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308,4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308,4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308,4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308,4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308,4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308,4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308,4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308,4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Охрана семьи и детства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13 149,0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38 384,0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"Жилище"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13 149,0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38 384,0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0930000000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13 149,0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38 384,0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Основное мероприятие "Оказание государственной поддержки в решении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0930100000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13 149,0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38 384,0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0930160820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13 149,0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38 384,0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0930160820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13 149,0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38 384,0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0930160820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13 149,0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38 384,0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Физическая культура и спорт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30 405,0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126 535,9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Физическая культура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25 000,0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"Спорт"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25 000,0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"Развитие физической культуры и спорта"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0510000000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25 000,0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Основное мероприятие "Обеспечение условий для развития на территории муниципального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образования физической культуры, школьного спорта и массового спорта"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0510100000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25 000,0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Проведение текущего ремонта, обустройство территорий объектов спорта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0510102260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25 000,0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0510102260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25 000,0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0510102260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25 000,0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Массовый спорт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5 405,0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126 535,9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"Спорт"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5 405,0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126 535,9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"Развитие физической культуры и спорта"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0510000000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5 405,0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126 535,9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"Создание условий для занятий физической культурой и спортом"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0510200000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5 405,0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126 535,9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Устройство универсальных спортивных площадок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0510202060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5 405,0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0510202060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5 405,0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0510202060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5 405,0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Подготовка основания, приобретение и установка плоскостных спортивных сооружений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05102S2610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126 535,9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05102S2610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126 535,9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05102S2610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126 535,9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Управление образования Администрации городского округа Электросталь Московской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4 145 705,6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3 829 075,2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3 819 511,5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Национальная экономика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503,0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277,0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293,0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Связь и информатика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503,0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277,0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293,0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"Цифровое муниципальное образование"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503,0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277,0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293,0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503,0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277,0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293,0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"Информационная инфраструктура"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Развитие информационной инфраструктуры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"Информационная безопасность"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1520200000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59,0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Информационная безопасность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59,0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59,0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59,0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"Цифровое государственное управление"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1520300000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214,0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214,0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Цифровое государственное управление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214,0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214,0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214,0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214,0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214,0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214,0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Образование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4 111 193,0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3 794 791,2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3 785 211,5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Дошкольное образование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865 143,0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845 384,0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854 931,3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"Образование"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865 143,0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845 384,0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854 931,3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"Общее образование"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865 143,0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845 384,0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854 931,3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Основное мероприятие "Финансовое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обеспечение деятельности образовательных организаций"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857 378,0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845 384,0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854 931,3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119 000,0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128 547,3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119 000,0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128 547,3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123 675,3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112 675,3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121 222,6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7 324,7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6 324,7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7 324,7</w:t>
            </w:r>
          </w:p>
        </w:tc>
      </w:tr>
      <w:tr w:rsidR="009D56A4" w:rsidRPr="00952DFE" w:rsidTr="00C444E3">
        <w:trPr>
          <w:trHeight w:val="27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proofErr w:type="gramStart"/>
            <w:r w:rsidRPr="00952DFE">
              <w:rPr>
                <w:rFonts w:ascii="Arial" w:hAnsi="Arial" w:cs="Arial"/>
                <w:color w:val="000000"/>
              </w:rPr>
              <w:lastRenderedPageBreak/>
              <w:t xml:space="preserve"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(за исключением расходов на содержание</w:t>
            </w:r>
            <w:proofErr w:type="gramEnd"/>
            <w:r w:rsidRPr="00952DFE">
              <w:rPr>
                <w:rFonts w:ascii="Arial" w:hAnsi="Arial" w:cs="Arial"/>
                <w:color w:val="000000"/>
              </w:rPr>
              <w:t xml:space="preserve"> зданий и оплату коммунальных услуг)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669 522,0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669 522,0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669 522,0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669 522,0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669 522,0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669 522,0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621 576,0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621 576,0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621 576,0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47 946,0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47 946,0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47 946,0</w:t>
            </w:r>
          </w:p>
        </w:tc>
      </w:tr>
      <w:tr w:rsidR="009D56A4" w:rsidRPr="00952DFE" w:rsidTr="00C444E3">
        <w:trPr>
          <w:trHeight w:val="24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proofErr w:type="gramStart"/>
            <w:r w:rsidRPr="00952DFE">
              <w:rPr>
                <w:rFonts w:ascii="Arial" w:hAnsi="Arial" w:cs="Arial"/>
                <w:color w:val="000000"/>
              </w:rPr>
              <w:t xml:space="preserve">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1 745,0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1 745,0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1 745,0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1 745,0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1 745,0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1 745,0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публично-правовых компаний)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1 745,0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1 745,0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1 745,0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Выплата пособия и ежемесячных выплат педагогическим работникам муниципальных дошкольных и общеобразовательных организаций – молодым работникам и специалистам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745,0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745,0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745,0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745,0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745,0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745,0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745,0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745,0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745,0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Выплата ежемесячных доплат за напряженный труд работникам муниципальных дошкольных образовательных организаций, муниципальных общеобразовательных организаций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03101S0460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52 653,0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52 653,0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52 653,0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Предоставление субсидий бюджетным, автономным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03101S0460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52 653,0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52 653,0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52 653,0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03101S0460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49 567,0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49 567,0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49 567,0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03101S0460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3 086,0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3 086,0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3 086,0</w:t>
            </w:r>
          </w:p>
        </w:tc>
      </w:tr>
      <w:tr w:rsidR="009D56A4" w:rsidRPr="00952DFE" w:rsidTr="00C444E3">
        <w:trPr>
          <w:trHeight w:val="18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03101S2330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1 713,0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1 719,0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Предоставление субсидий бюджетным, автономным учреждениям и иным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03101S2330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1 713,0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1 719,0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03101S2330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1 713,0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1 719,0</w:t>
            </w:r>
          </w:p>
        </w:tc>
      </w:tr>
      <w:tr w:rsidR="009D56A4" w:rsidRPr="00952DFE" w:rsidTr="00C444E3">
        <w:trPr>
          <w:trHeight w:val="114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0310200000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7 765,0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114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Финансовое обеспечение расходов в связи с освобождением семей отдельных категорий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03102S2970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7 765,0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03102S2970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7 765,0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03102S2970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7 268,5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03102S2970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496,5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Общее образование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2 934 917,5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2 654 502,4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2 640 726,8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"Образование"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2 925 053,0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2 654 502,4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2 640 726,8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"Общее образование"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2 923 553,0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2 653 002,4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2 640 475,3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2 710 316,3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2 464 333,9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2 482 262,3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proofErr w:type="gramStart"/>
            <w:r w:rsidRPr="00952DFE">
              <w:rPr>
                <w:rFonts w:ascii="Arial" w:hAnsi="Arial" w:cs="Arial"/>
                <w:color w:val="000000"/>
              </w:rPr>
              <w:lastRenderedPageBreak/>
              <w:t>Организация питания обучающихся в муниципальных общеобразовательных организациях в Московской области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0310102040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134 477,1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98 493,8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113 900,0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0310102040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134 477,1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98 493,8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113 900,0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0310102040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125 088,7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91 256,8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105 663,0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0310102040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9 388,3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7 237,0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8 237,0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Обеспечение подвоза </w:t>
            </w:r>
            <w:proofErr w:type="gramStart"/>
            <w:r w:rsidRPr="00952DFE">
              <w:rPr>
                <w:rFonts w:ascii="Arial" w:hAnsi="Arial" w:cs="Arial"/>
                <w:color w:val="000000"/>
              </w:rPr>
              <w:t>обучающихся</w:t>
            </w:r>
            <w:proofErr w:type="gramEnd"/>
            <w:r w:rsidRPr="00952DFE">
              <w:rPr>
                <w:rFonts w:ascii="Arial" w:hAnsi="Arial" w:cs="Arial"/>
                <w:color w:val="000000"/>
              </w:rPr>
              <w:t xml:space="preserve"> к месту обучения в муниципальные общеобразовательные организации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0310102270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14 000,0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0310102270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14 000,0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0310102270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14 000,0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Расходы на обеспечение деятельности (оказание услуг) муниципальных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1 016 342,2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819 891,2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822 413,3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15 361,1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15 361,1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1 000 981,1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819 891,2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822 413,3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932 831,2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776 299,7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778 821,8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68 149,9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43 591,4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43 591,4</w:t>
            </w:r>
          </w:p>
        </w:tc>
      </w:tr>
      <w:tr w:rsidR="009D56A4" w:rsidRPr="00952DFE" w:rsidTr="00C444E3">
        <w:trPr>
          <w:trHeight w:val="27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proofErr w:type="gramStart"/>
            <w:r w:rsidRPr="00952DFE">
              <w:rPr>
                <w:rFonts w:ascii="Arial" w:hAnsi="Arial" w:cs="Arial"/>
                <w:color w:val="000000"/>
              </w:rPr>
              <w:lastRenderedPageBreak/>
              <w:t xml:space="preserve"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(за исключением расходов на содержание</w:t>
            </w:r>
            <w:proofErr w:type="gramEnd"/>
            <w:r w:rsidRPr="00952DFE">
              <w:rPr>
                <w:rFonts w:ascii="Arial" w:hAnsi="Arial" w:cs="Arial"/>
                <w:color w:val="000000"/>
              </w:rPr>
              <w:t xml:space="preserve"> зданий и оплату коммунальных услуг)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1 420 396,0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1 420 396,0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1 420 396,0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1 420 396,0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1 420 396,0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1 420 396,0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1 339 043,0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1 339 043,0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1 339 043,0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81 353,0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81 353,0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81 353,0</w:t>
            </w:r>
          </w:p>
        </w:tc>
      </w:tr>
      <w:tr w:rsidR="009D56A4" w:rsidRPr="00952DFE" w:rsidTr="00C444E3">
        <w:trPr>
          <w:trHeight w:val="556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proofErr w:type="gramStart"/>
            <w:r w:rsidRPr="00952DFE">
              <w:rPr>
                <w:rFonts w:ascii="Arial" w:hAnsi="Arial" w:cs="Arial"/>
                <w:color w:val="000000"/>
              </w:rPr>
              <w:t xml:space="preserve">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18 189,0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18 189,0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18 189,0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18 189,0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18 189,0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18 189,0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публично-правовых компаний)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18 189,0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18 189,0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18 189,0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Выплата пособия и ежемесячных выплат педагогическим работникам муниципальных дошкольных и общеобразовательных организаций – молодым работникам и специалистам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12 167,0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10 010,0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10 010,0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12 167,0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10 010,0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10 010,0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10 816,0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8 754,9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8 754,9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1 351,0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1 255,1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1 255,1</w:t>
            </w:r>
          </w:p>
        </w:tc>
      </w:tr>
      <w:tr w:rsidR="009D56A4" w:rsidRPr="00952DFE" w:rsidTr="00C444E3">
        <w:trPr>
          <w:trHeight w:val="13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эффективности механизмов управления качеством образовательной деятельности в общеобразовательных организациях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03101S0450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11 391,0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03101S0450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11 391,0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03101S0450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10 522,8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03101S0450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868,2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Выплата ежемесячных доплат за напряженный труд работникам муниципальных дошкольных образовательных организаций, муниципальных общеобразовательных организаций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03101S0460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83 354,0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83 354,0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83 354,0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03101S0460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83 354,0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83 354,0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83 354,0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Субсидии бюджетным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03101S0460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78 432,0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78 432,0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78 432,0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Субсидии автономным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03101S0460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4 922,0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4 922,0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4 922,0</w:t>
            </w:r>
          </w:p>
        </w:tc>
      </w:tr>
      <w:tr w:rsidR="009D56A4" w:rsidRPr="00952DFE" w:rsidTr="00C444E3">
        <w:trPr>
          <w:trHeight w:val="114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0310200000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112 037,4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123 791,5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93 336,0</w:t>
            </w:r>
          </w:p>
        </w:tc>
      </w:tr>
      <w:tr w:rsidR="009D56A4" w:rsidRPr="00952DFE" w:rsidTr="00C444E3">
        <w:trPr>
          <w:trHeight w:val="114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программам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0310262090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852,0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852,0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852,0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0310262090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852,0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852,0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852,0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0310262090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852,0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852,0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852,0</w:t>
            </w:r>
          </w:p>
        </w:tc>
      </w:tr>
      <w:tr w:rsidR="009D56A4" w:rsidRPr="00952DFE" w:rsidTr="00C444E3">
        <w:trPr>
          <w:trHeight w:val="13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proofErr w:type="gramStart"/>
            <w:r w:rsidRPr="00952DFE">
              <w:rPr>
                <w:rFonts w:ascii="Arial" w:hAnsi="Arial" w:cs="Arial"/>
                <w:color w:val="000000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(Организация бесплатного горячего питания обучающихся, получающих начальное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общее образование в муниципальных образовательных организациях)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03102L3041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95 244,2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94 496,4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92 484,0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03102L3041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89 414,1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88 666,3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86 653,9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03102L3041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89 414,1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88 666,3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86 653,9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03102L3041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5 830,1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5 830,1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5 830,1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03102L3041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5 830,1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5 830,1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5 830,1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proofErr w:type="gramStart"/>
            <w:r w:rsidRPr="00952DFE">
              <w:rPr>
                <w:rFonts w:ascii="Arial" w:hAnsi="Arial" w:cs="Arial"/>
                <w:color w:val="00000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03102S3240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15 941,1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28 443,0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03102S3240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15 231,3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27 319,3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03102S3240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15 231,3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27 319,3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03102S3240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709,8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1 123,8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03102S3240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709,8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1 123,8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114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Основное мероприятие "Обеспечение и проведение государственной итоговой аттестации </w:t>
            </w:r>
            <w:proofErr w:type="gramStart"/>
            <w:r w:rsidRPr="00952DFE">
              <w:rPr>
                <w:rFonts w:ascii="Arial" w:hAnsi="Arial" w:cs="Arial"/>
                <w:color w:val="000000"/>
              </w:rPr>
              <w:t>обучающихся</w:t>
            </w:r>
            <w:proofErr w:type="gramEnd"/>
            <w:r w:rsidRPr="00952DFE">
              <w:rPr>
                <w:rFonts w:ascii="Arial" w:hAnsi="Arial" w:cs="Arial"/>
                <w:color w:val="000000"/>
              </w:rPr>
              <w:t>, освоивших образовательные программы основного общего и среднего общего образования, в том числе в форме единого государственного экзамена"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0310400000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44 268,1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11 990,0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11 990,0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Расходы на обеспечение деятельности (оказание услуг) муниципальных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0310406050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31 773,1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0310406050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31 773,1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0310406050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29 069,5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0310406050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2 703,6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13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государственной итоговой аттестации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0310463190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12 495,0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11 990,0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11 990,0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0310463190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12 495,0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11 990,0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11 990,0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0310463190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11 527,0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11 022,0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11 022,0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0310463190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968,0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968,0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968,0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Федеральный проект "Все лучшее детям"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031Ю400000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4 044,2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031Ю455590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4 044,2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031Ю455590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4 044,2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031Ю455590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4 044,2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Федеральный проект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"Педагоги и наставники"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031Ю600000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52 887,0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52 887,0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52 887,0</w:t>
            </w:r>
          </w:p>
        </w:tc>
      </w:tr>
      <w:tr w:rsidR="009D56A4" w:rsidRPr="00952DFE" w:rsidTr="00C444E3">
        <w:trPr>
          <w:trHeight w:val="13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031Ю653030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52 887,0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52 887,0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52 887,0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031Ю653030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52 887,0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52 887,0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52 887,0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031Ю653030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49 702,9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49 702,9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49 702,9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031Ю653030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3 184,1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3 184,1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3 184,1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0340000000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251,5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Основное мероприятие "Создание условий для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реализации полномочий органов местного самоуправления"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0340100000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251,5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Мероприятия в сфере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251,5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251,5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Премии и гранты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350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251,5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9 864,5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"Строительство (реконструкция), капитальный ремонт объектов образования"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1830000000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9 864,5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1830700000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9 864,5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Проведение капитального ремонта, технического переоснащения и благоустройства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территорий учреждений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1830700390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9 864,5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1830700390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9 864,5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1830700390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9 864,5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Дополнительное образование детей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184 192,0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176 706,9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176 706,9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"Образование"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181 052,0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176 706,9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176 706,9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"Общее образование"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31 427,0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31 427,0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31 427,0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31 427,0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31 427,0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31 427,0</w:t>
            </w:r>
          </w:p>
        </w:tc>
      </w:tr>
      <w:tr w:rsidR="009D56A4" w:rsidRPr="00952DFE" w:rsidTr="00C444E3">
        <w:trPr>
          <w:trHeight w:val="1548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proofErr w:type="gramStart"/>
            <w:r w:rsidRPr="00952DFE">
              <w:rPr>
                <w:rFonts w:ascii="Arial" w:hAnsi="Arial" w:cs="Arial"/>
                <w:color w:val="000000"/>
              </w:rPr>
              <w:t xml:space="preserve"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952DFE">
              <w:rPr>
                <w:rFonts w:ascii="Arial" w:hAnsi="Arial" w:cs="Arial"/>
                <w:color w:val="000000"/>
              </w:rPr>
              <w:t xml:space="preserve"> зданий и оплату коммунальных услуг)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30 645,0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30 645,0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30 645,0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30 645,0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30 645,0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30 645,0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26 846,0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26 846,0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26 846,0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3 799,0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3 799,0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3 799,0</w:t>
            </w:r>
          </w:p>
        </w:tc>
      </w:tr>
      <w:tr w:rsidR="009D56A4" w:rsidRPr="00952DFE" w:rsidTr="00C444E3">
        <w:trPr>
          <w:trHeight w:val="24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proofErr w:type="gramStart"/>
            <w:r w:rsidRPr="00952DFE">
              <w:rPr>
                <w:rFonts w:ascii="Arial" w:hAnsi="Arial" w:cs="Arial"/>
                <w:color w:val="000000"/>
              </w:rPr>
              <w:t xml:space="preserve">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содержание зданий и оплату коммунальных услуг)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782,0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782,0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782,0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782,0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782,0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782,0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0320000000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149 625,0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145 279,9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145 279,9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Основное мероприятие "Финансовое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обеспечение деятельности организаций дополнительного образования"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0320200000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84 831,7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82 281,7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82 281,7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0320206060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84 831,7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82 281,7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82 281,7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0320206060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84 831,7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82 281,7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82 281,7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0320206060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70 812,1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69 762,1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69 762,1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0320206060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14 019,6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12 519,6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12 519,6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"Обеспечение развития инновационной инфраструктуры общего образования"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0320300000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1 795,2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Предоставление детям отдельных категорий граждан права бесплатного посещения занятий по дополнительным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образовательным 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1 795,2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1 795,2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1 719,2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Основное мероприятие "Обеспечение </w:t>
            </w:r>
            <w:proofErr w:type="gramStart"/>
            <w:r w:rsidRPr="00952DFE">
              <w:rPr>
                <w:rFonts w:ascii="Arial" w:hAnsi="Arial" w:cs="Arial"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952DFE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0320400000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62 998,2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62 998,2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62 998,2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Внедрение и обеспечение </w:t>
            </w:r>
            <w:proofErr w:type="gramStart"/>
            <w:r w:rsidRPr="00952DFE">
              <w:rPr>
                <w:rFonts w:ascii="Arial" w:hAnsi="Arial" w:cs="Arial"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62 998,2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62 998,2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62 998,2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62 962,4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62 962,4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62 962,4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45 566,2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45 566,2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45 566,2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17 196,2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17 196,2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17 196,2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35,7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35,7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35,7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35,7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Муниципальная программа "Развитие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3 140,0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Подпрограмма "Эффективное местное самоуправление"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1330000000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3 140,0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Основное мероприятие "Практики </w:t>
            </w:r>
            <w:proofErr w:type="gramStart"/>
            <w:r w:rsidRPr="00952DFE">
              <w:rPr>
                <w:rFonts w:ascii="Arial" w:hAnsi="Arial" w:cs="Arial"/>
                <w:color w:val="000000"/>
              </w:rPr>
              <w:t>инициативного</w:t>
            </w:r>
            <w:proofErr w:type="gramEnd"/>
            <w:r w:rsidRPr="00952DFE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952DFE">
              <w:rPr>
                <w:rFonts w:ascii="Arial" w:hAnsi="Arial" w:cs="Arial"/>
                <w:color w:val="000000"/>
              </w:rPr>
              <w:t>бюджетирования</w:t>
            </w:r>
            <w:proofErr w:type="spellEnd"/>
            <w:r w:rsidRPr="00952DFE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1330200000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3 140,0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Реализация на территориях муниципальных образований проектов граждан, сформированных в рамках практик инициативного </w:t>
            </w:r>
            <w:proofErr w:type="spellStart"/>
            <w:r w:rsidRPr="00952DFE">
              <w:rPr>
                <w:rFonts w:ascii="Arial" w:hAnsi="Arial" w:cs="Arial"/>
                <w:color w:val="000000"/>
              </w:rPr>
              <w:t>бюджетирования</w:t>
            </w:r>
            <w:proofErr w:type="spellEnd"/>
            <w:r w:rsidRPr="00952DFE">
              <w:rPr>
                <w:rFonts w:ascii="Arial" w:hAnsi="Arial" w:cs="Arial"/>
                <w:color w:val="000000"/>
              </w:rPr>
              <w:t xml:space="preserve"> (модернизация лабораторий в Центре цифрового образования IT-Куб в МОУДО "ЦДОД")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13302S305Т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3 140,0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13302S305Т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3 140,0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13302S305Т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3 140,0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9D56A4" w:rsidRPr="00952DFE" w:rsidTr="00C444E3">
        <w:trPr>
          <w:trHeight w:val="69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1250300000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9D56A4" w:rsidRPr="00952DFE" w:rsidTr="00C444E3">
        <w:trPr>
          <w:trHeight w:val="18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Другие вопросы в области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126 910,6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118 167,9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112 816,6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"Образование"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112 455,5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106 916,9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101 500,6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"Общее образование"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8 056,1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8 500,9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8 631,9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Федеральный проект "Педагоги и наставники"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031Ю600000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8 056,1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8 500,9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8 631,9</w:t>
            </w:r>
          </w:p>
        </w:tc>
      </w:tr>
      <w:tr w:rsidR="009D56A4" w:rsidRPr="00952DFE" w:rsidTr="00C444E3">
        <w:trPr>
          <w:trHeight w:val="204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031Ю650500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1 249,9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1 249,9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1 249,9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031Ю650500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1 249,9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1 249,9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1 249,9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031Ю650500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1 171,8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1 171,8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1 171,8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Субсидии автономным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031Ю650500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78,1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78,1</w:t>
            </w:r>
          </w:p>
        </w:tc>
      </w:tr>
      <w:tr w:rsidR="009D56A4" w:rsidRPr="00952DFE" w:rsidTr="00C444E3">
        <w:trPr>
          <w:trHeight w:val="9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031Ю651790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6 806,2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7 251,0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7 382,0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031Ю651790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6 806,2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7 251,0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7 382,0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031Ю651790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6 396,2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6 834,7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6 958,2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031Ю651790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410,1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416,3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423,8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0340000000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104 399,4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98 416,0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92 868,7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0340100000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104 399,4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98 416,0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92 868,7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Обеспечение деятельности органов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местного самоуправления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33 485,0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30 301,0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30 301,0</w:t>
            </w:r>
          </w:p>
        </w:tc>
      </w:tr>
      <w:tr w:rsidR="009D56A4" w:rsidRPr="00952DFE" w:rsidTr="00C444E3">
        <w:trPr>
          <w:trHeight w:val="556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31 444,9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29 951,0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29 951,0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31 444,9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29 951,0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29 951,0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2 040,1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350,0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2 040,1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350,0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Мероприятия в сфере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7 927,0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6 047,3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500,0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7 927,0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6 047,3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500,0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Премии и гранты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350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7 160,0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5 547,3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360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767,0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500,0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Обеспечение деятельности прочих учреждений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0340106080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62 987,4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62 067,7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62 067,7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0340106080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62 987,4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62 067,7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62 067,7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0340106080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62 987,4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62 067,7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62 067,7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"Социальная защита населения"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12 923,0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11 251,0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11 316,0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 Развитие системы отдыха и оздоровления детей"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0420000000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12 923,0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11 251,0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11 316,0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0420300000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12 923,0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11 251,0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11 316,0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Мероприятия по организации отдыха детей в каникулярное время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12 923,0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11 251,0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11 316,0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Закупка товаров, работ и услуг для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1 649,3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11 251,0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11 316,0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1 649,3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11 251,0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11 316,0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11 273,7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10 106,2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1 167,5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"Цифровое муниципальное образование"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1 420,5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59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1 420,5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Основное мероприятие "Цифровая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образовательная среда"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1520500000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1 420,5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681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Обновление и техническое обслуживание (ремонт) средств (программного обеспечения и оборудования), приобретенных для реализации мероприятий в сфере цифровой образовательной среды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1520502140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1 420,5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1520502140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1 420,5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1520502140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1 262,7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1520502140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157,8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952DFE">
              <w:rPr>
                <w:rFonts w:ascii="Arial" w:hAnsi="Arial" w:cs="Arial"/>
                <w:color w:val="000000"/>
              </w:rPr>
              <w:t>Непрограммные</w:t>
            </w:r>
            <w:proofErr w:type="spellEnd"/>
            <w:r w:rsidRPr="00952DFE">
              <w:rPr>
                <w:rFonts w:ascii="Arial" w:hAnsi="Arial" w:cs="Arial"/>
                <w:color w:val="000000"/>
              </w:rPr>
              <w:t xml:space="preserve"> расходы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9900000000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Оплата исполнительных листов, судебных издержек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организациям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111,6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Социальная политика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34 009,7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34 007,0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34 007,0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Пенсионное обеспечение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868,7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866,0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866,0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"Социальная защита населения"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868,7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866,0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866,0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"Социальная поддержка граждан"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0410000000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868,7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866,0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866,0</w:t>
            </w:r>
          </w:p>
        </w:tc>
      </w:tr>
      <w:tr w:rsidR="009D56A4" w:rsidRPr="00952DFE" w:rsidTr="00C444E3">
        <w:trPr>
          <w:trHeight w:val="489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0411500000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868,7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866,0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866,0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868,7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866,0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866,0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868,7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866,0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866,0</w:t>
            </w:r>
          </w:p>
        </w:tc>
      </w:tr>
      <w:tr w:rsidR="009D56A4" w:rsidRPr="00952DFE" w:rsidTr="00C444E3">
        <w:trPr>
          <w:trHeight w:val="399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 xml:space="preserve">Социальные выплаты гражданам, кроме </w:t>
            </w:r>
            <w:r w:rsidRPr="00952DFE">
              <w:rPr>
                <w:rFonts w:ascii="Arial" w:hAnsi="Arial" w:cs="Arial"/>
                <w:color w:val="000000"/>
              </w:rPr>
              <w:lastRenderedPageBreak/>
              <w:t>публичных нормативных социальных выплат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868,7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866,0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866,0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Охрана семьи и детства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33 141,0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33 141,0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33 141,0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Муниципальная программа "Образование"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0300000000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33 141,0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33 141,0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33 141,0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Подпрограмма "Общее образование"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33 141,0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33 141,0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33 141,0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33 141,0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33 141,0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33 141,0</w:t>
            </w:r>
          </w:p>
        </w:tc>
      </w:tr>
      <w:tr w:rsidR="009D56A4" w:rsidRPr="00952DFE" w:rsidTr="00C444E3">
        <w:trPr>
          <w:trHeight w:val="741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33 141,0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33 141,0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33 141,0</w:t>
            </w:r>
          </w:p>
        </w:tc>
      </w:tr>
      <w:tr w:rsidR="009D56A4" w:rsidRPr="00952DFE" w:rsidTr="00C444E3">
        <w:trPr>
          <w:trHeight w:val="381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328,0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328,0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328,0</w:t>
            </w:r>
          </w:p>
        </w:tc>
      </w:tr>
      <w:tr w:rsidR="009D56A4" w:rsidRPr="00952DFE" w:rsidTr="00C444E3">
        <w:trPr>
          <w:trHeight w:val="46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328,0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328,0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328,0</w:t>
            </w:r>
          </w:p>
        </w:tc>
      </w:tr>
      <w:tr w:rsidR="009D56A4" w:rsidRPr="00952DFE" w:rsidTr="00C444E3">
        <w:trPr>
          <w:trHeight w:val="300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32 813,0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32 813,0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32 813,0</w:t>
            </w:r>
          </w:p>
        </w:tc>
      </w:tr>
      <w:tr w:rsidR="009D56A4" w:rsidRPr="00952DFE" w:rsidTr="00C444E3">
        <w:trPr>
          <w:trHeight w:val="321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center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32 813,0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32 813,0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color w:val="000000"/>
              </w:rPr>
            </w:pPr>
            <w:r w:rsidRPr="00952DFE">
              <w:rPr>
                <w:rFonts w:ascii="Arial" w:hAnsi="Arial" w:cs="Arial"/>
                <w:color w:val="000000"/>
              </w:rPr>
              <w:t>32 813,0</w:t>
            </w:r>
          </w:p>
        </w:tc>
      </w:tr>
      <w:tr w:rsidR="009D56A4" w:rsidRPr="00952DFE" w:rsidTr="00C444E3">
        <w:trPr>
          <w:trHeight w:val="240"/>
          <w:jc w:val="center"/>
        </w:trPr>
        <w:tc>
          <w:tcPr>
            <w:tcW w:w="104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Итого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12 398 701,4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10 112 485,1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6A4" w:rsidRPr="00952DFE" w:rsidRDefault="009D56A4" w:rsidP="00C444E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952DFE">
              <w:rPr>
                <w:rFonts w:ascii="Arial" w:hAnsi="Arial" w:cs="Arial"/>
                <w:bCs/>
                <w:color w:val="000000"/>
              </w:rPr>
              <w:t>9 119 914,0</w:t>
            </w:r>
          </w:p>
        </w:tc>
      </w:tr>
    </w:tbl>
    <w:p w:rsidR="00234D90" w:rsidRDefault="00234D90" w:rsidP="00A81948"/>
    <w:sectPr w:rsidR="00234D90" w:rsidSect="009D56A4">
      <w:pgSz w:w="16838" w:h="11906" w:orient="landscape"/>
      <w:pgMar w:top="1134" w:right="567" w:bottom="1134" w:left="1134" w:header="0" w:footer="0" w:gutter="0"/>
      <w:cols w:space="708"/>
      <w:noEndnote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compat/>
  <w:rsids>
    <w:rsidRoot w:val="002801FE"/>
    <w:rsid w:val="000B75AB"/>
    <w:rsid w:val="000E25AC"/>
    <w:rsid w:val="00234D90"/>
    <w:rsid w:val="002801FE"/>
    <w:rsid w:val="003825D6"/>
    <w:rsid w:val="00572746"/>
    <w:rsid w:val="00620EC6"/>
    <w:rsid w:val="006D02CC"/>
    <w:rsid w:val="006F4DE7"/>
    <w:rsid w:val="0082205C"/>
    <w:rsid w:val="0087725C"/>
    <w:rsid w:val="009D18AA"/>
    <w:rsid w:val="009D56A4"/>
    <w:rsid w:val="00A81948"/>
    <w:rsid w:val="00B926B1"/>
    <w:rsid w:val="00C444E3"/>
    <w:rsid w:val="00CA2402"/>
    <w:rsid w:val="00CC64F7"/>
    <w:rsid w:val="00D000D5"/>
    <w:rsid w:val="00DD117A"/>
    <w:rsid w:val="00E750DC"/>
    <w:rsid w:val="00EC4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1F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E25AC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25AC"/>
    <w:rPr>
      <w:sz w:val="24"/>
    </w:rPr>
  </w:style>
  <w:style w:type="character" w:styleId="a3">
    <w:name w:val="Strong"/>
    <w:basedOn w:val="a0"/>
    <w:qFormat/>
    <w:rsid w:val="000E25AC"/>
    <w:rPr>
      <w:b/>
      <w:bCs/>
    </w:rPr>
  </w:style>
  <w:style w:type="paragraph" w:customStyle="1" w:styleId="ConsNormal">
    <w:name w:val="ConsNormal"/>
    <w:rsid w:val="002801FE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character" w:customStyle="1" w:styleId="krista-excel-wrapper-spancontainer">
    <w:name w:val="krista-excel-wrapper-spancontainer"/>
    <w:basedOn w:val="a0"/>
    <w:rsid w:val="002801FE"/>
  </w:style>
  <w:style w:type="paragraph" w:customStyle="1" w:styleId="a4">
    <w:name w:val="Стиль"/>
    <w:basedOn w:val="a"/>
    <w:rsid w:val="002801F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5">
    <w:name w:val="Основной текст Знак"/>
    <w:basedOn w:val="a0"/>
    <w:link w:val="a6"/>
    <w:rsid w:val="00234D90"/>
    <w:rPr>
      <w:sz w:val="24"/>
      <w:szCs w:val="24"/>
    </w:rPr>
  </w:style>
  <w:style w:type="paragraph" w:styleId="a6">
    <w:name w:val="Body Text"/>
    <w:basedOn w:val="a"/>
    <w:link w:val="a5"/>
    <w:rsid w:val="00234D90"/>
    <w:pPr>
      <w:ind w:firstLine="709"/>
      <w:jc w:val="both"/>
    </w:pPr>
  </w:style>
  <w:style w:type="character" w:customStyle="1" w:styleId="a7">
    <w:name w:val="Основной текст с отступом Знак"/>
    <w:basedOn w:val="a0"/>
    <w:link w:val="a8"/>
    <w:rsid w:val="00234D90"/>
    <w:rPr>
      <w:sz w:val="24"/>
      <w:szCs w:val="24"/>
    </w:rPr>
  </w:style>
  <w:style w:type="paragraph" w:styleId="a8">
    <w:name w:val="Body Text Indent"/>
    <w:basedOn w:val="a"/>
    <w:link w:val="a7"/>
    <w:rsid w:val="00234D90"/>
    <w:pPr>
      <w:spacing w:after="120"/>
      <w:ind w:left="283"/>
    </w:pPr>
  </w:style>
  <w:style w:type="character" w:customStyle="1" w:styleId="a9">
    <w:name w:val="Название Знак"/>
    <w:basedOn w:val="a0"/>
    <w:link w:val="aa"/>
    <w:rsid w:val="00234D90"/>
    <w:rPr>
      <w:b/>
      <w:caps/>
      <w:sz w:val="32"/>
    </w:rPr>
  </w:style>
  <w:style w:type="paragraph" w:styleId="aa">
    <w:name w:val="Title"/>
    <w:basedOn w:val="a"/>
    <w:link w:val="a9"/>
    <w:qFormat/>
    <w:rsid w:val="00234D90"/>
    <w:pPr>
      <w:widowControl w:val="0"/>
      <w:jc w:val="center"/>
    </w:pPr>
    <w:rPr>
      <w:b/>
      <w:caps/>
      <w:sz w:val="32"/>
      <w:szCs w:val="20"/>
    </w:rPr>
  </w:style>
  <w:style w:type="character" w:customStyle="1" w:styleId="3">
    <w:name w:val="Заголовок №3_"/>
    <w:basedOn w:val="a0"/>
    <w:link w:val="30"/>
    <w:rsid w:val="00234D90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234D90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character" w:customStyle="1" w:styleId="ab">
    <w:name w:val="Верхний колонтитул Знак"/>
    <w:basedOn w:val="a0"/>
    <w:link w:val="ac"/>
    <w:rsid w:val="00234D90"/>
    <w:rPr>
      <w:sz w:val="24"/>
      <w:szCs w:val="24"/>
    </w:rPr>
  </w:style>
  <w:style w:type="paragraph" w:styleId="ac">
    <w:name w:val="header"/>
    <w:basedOn w:val="a"/>
    <w:link w:val="ab"/>
    <w:rsid w:val="00234D9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e"/>
    <w:rsid w:val="00234D90"/>
    <w:rPr>
      <w:sz w:val="24"/>
      <w:szCs w:val="24"/>
    </w:rPr>
  </w:style>
  <w:style w:type="paragraph" w:styleId="ae">
    <w:name w:val="footer"/>
    <w:basedOn w:val="a"/>
    <w:link w:val="ad"/>
    <w:rsid w:val="00234D90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44C4FE-AE00-4B86-8116-DF6DBCB31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226</Pages>
  <Words>27512</Words>
  <Characters>156825</Characters>
  <Application>Microsoft Office Word</Application>
  <DocSecurity>0</DocSecurity>
  <Lines>1306</Lines>
  <Paragraphs>367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Ярыгина</dc:creator>
  <cp:lastModifiedBy>Орлова Светлана</cp:lastModifiedBy>
  <cp:revision>2</cp:revision>
  <dcterms:created xsi:type="dcterms:W3CDTF">2025-08-28T07:51:00Z</dcterms:created>
  <dcterms:modified xsi:type="dcterms:W3CDTF">2025-08-28T07:51:00Z</dcterms:modified>
</cp:coreProperties>
</file>